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0B240" w14:textId="532B5328" w:rsidR="00A55326" w:rsidRPr="00A55326" w:rsidRDefault="00A55326" w:rsidP="00A55326">
      <w:pPr>
        <w:spacing w:line="312" w:lineRule="auto"/>
        <w:rPr>
          <w:rFonts w:ascii="Arial" w:hAnsi="Arial" w:cs="Arial"/>
          <w:b/>
          <w:color w:val="0070C0"/>
          <w:sz w:val="48"/>
          <w:szCs w:val="48"/>
        </w:rPr>
      </w:pPr>
      <w:proofErr w:type="spellStart"/>
      <w:r w:rsidRPr="00A55326">
        <w:rPr>
          <w:rFonts w:ascii="Arial" w:hAnsi="Arial" w:cs="Arial"/>
          <w:b/>
          <w:color w:val="0070C0"/>
          <w:sz w:val="48"/>
          <w:szCs w:val="48"/>
        </w:rPr>
        <w:t>WinVorm</w:t>
      </w:r>
      <w:proofErr w:type="spellEnd"/>
      <w:r w:rsidR="001F5F2C">
        <w:rPr>
          <w:rFonts w:ascii="Arial" w:hAnsi="Arial" w:cs="Arial"/>
          <w:b/>
          <w:color w:val="0070C0"/>
          <w:sz w:val="48"/>
          <w:szCs w:val="48"/>
        </w:rPr>
        <w:t xml:space="preserve"> 2021</w:t>
      </w:r>
    </w:p>
    <w:p w14:paraId="090322A9" w14:textId="77777777" w:rsidR="00A55326" w:rsidRDefault="00A55326" w:rsidP="00A55326">
      <w:pPr>
        <w:spacing w:line="312" w:lineRule="auto"/>
        <w:rPr>
          <w:rFonts w:ascii="Arial" w:hAnsi="Arial" w:cs="Arial"/>
          <w:b/>
          <w:sz w:val="18"/>
          <w:szCs w:val="18"/>
        </w:rPr>
      </w:pPr>
    </w:p>
    <w:p w14:paraId="585565F7" w14:textId="77777777" w:rsidR="00A55326" w:rsidRDefault="00A55326" w:rsidP="00A55326">
      <w:pPr>
        <w:spacing w:line="312" w:lineRule="auto"/>
        <w:rPr>
          <w:rFonts w:ascii="Arial" w:hAnsi="Arial" w:cs="Arial"/>
          <w:b/>
          <w:sz w:val="18"/>
          <w:szCs w:val="18"/>
        </w:rPr>
      </w:pPr>
      <w:r>
        <w:rPr>
          <w:rFonts w:ascii="Arial" w:hAnsi="Arial" w:cs="Arial"/>
          <w:b/>
          <w:sz w:val="18"/>
          <w:szCs w:val="18"/>
        </w:rPr>
        <w:t xml:space="preserve">PROGRAMMA  </w:t>
      </w:r>
    </w:p>
    <w:p w14:paraId="5F3593E3" w14:textId="77777777" w:rsidR="00A55326" w:rsidRDefault="00A55326" w:rsidP="00A55326">
      <w:pPr>
        <w:spacing w:line="312" w:lineRule="auto"/>
        <w:rPr>
          <w:rFonts w:ascii="Arial" w:hAnsi="Arial" w:cs="Arial"/>
          <w:b/>
          <w:sz w:val="18"/>
          <w:szCs w:val="18"/>
        </w:rPr>
      </w:pPr>
    </w:p>
    <w:p w14:paraId="1CF80FE3" w14:textId="77777777" w:rsidR="00EE1EDE" w:rsidRPr="00EE1EDE" w:rsidRDefault="00EE1EDE" w:rsidP="00EE1EDE">
      <w:pPr>
        <w:spacing w:line="276" w:lineRule="auto"/>
        <w:rPr>
          <w:rFonts w:ascii="Arial" w:hAnsi="Arial" w:cs="Arial"/>
          <w:b/>
          <w:sz w:val="18"/>
          <w:szCs w:val="18"/>
        </w:rPr>
      </w:pPr>
      <w:proofErr w:type="spellStart"/>
      <w:r w:rsidRPr="00EE1EDE">
        <w:rPr>
          <w:rFonts w:ascii="Arial" w:hAnsi="Arial" w:cs="Arial"/>
          <w:b/>
          <w:sz w:val="18"/>
          <w:szCs w:val="18"/>
        </w:rPr>
        <w:t>WinVorm</w:t>
      </w:r>
      <w:proofErr w:type="spellEnd"/>
      <w:r w:rsidRPr="00EE1EDE">
        <w:rPr>
          <w:rFonts w:ascii="Arial" w:hAnsi="Arial" w:cs="Arial"/>
          <w:b/>
          <w:sz w:val="18"/>
          <w:szCs w:val="18"/>
        </w:rPr>
        <w:t xml:space="preserve"> deed pionierswerk om ruimtelijke kwaliteit op de agenda te plaatsen in West-Vlaanderen. </w:t>
      </w:r>
    </w:p>
    <w:p w14:paraId="4E1B52D9" w14:textId="73864A1C" w:rsidR="00A55326" w:rsidRDefault="00EE1EDE" w:rsidP="00EE1EDE">
      <w:pPr>
        <w:spacing w:line="276" w:lineRule="auto"/>
        <w:rPr>
          <w:rFonts w:ascii="Arial" w:hAnsi="Arial" w:cs="Arial"/>
          <w:b/>
          <w:sz w:val="18"/>
          <w:szCs w:val="18"/>
        </w:rPr>
      </w:pPr>
      <w:r w:rsidRPr="00EE1EDE">
        <w:rPr>
          <w:rFonts w:ascii="Arial" w:hAnsi="Arial" w:cs="Arial"/>
          <w:b/>
          <w:sz w:val="18"/>
          <w:szCs w:val="18"/>
        </w:rPr>
        <w:t xml:space="preserve">Provincie West-Vlaanderen, de intercommunales </w:t>
      </w:r>
      <w:proofErr w:type="spellStart"/>
      <w:r w:rsidRPr="00EE1EDE">
        <w:rPr>
          <w:rFonts w:ascii="Arial" w:hAnsi="Arial" w:cs="Arial"/>
          <w:b/>
          <w:sz w:val="18"/>
          <w:szCs w:val="18"/>
        </w:rPr>
        <w:t>Leiedal</w:t>
      </w:r>
      <w:proofErr w:type="spellEnd"/>
      <w:r w:rsidRPr="00EE1EDE">
        <w:rPr>
          <w:rFonts w:ascii="Arial" w:hAnsi="Arial" w:cs="Arial"/>
          <w:b/>
          <w:sz w:val="18"/>
          <w:szCs w:val="18"/>
        </w:rPr>
        <w:t xml:space="preserve"> en WVI, het team Vlaams Bouwmeester en de Vlaamse Landmaatschappij zijn de partners die hiervoor de handen in elkaar sloegen.</w:t>
      </w:r>
    </w:p>
    <w:p w14:paraId="091B43C4" w14:textId="77777777" w:rsidR="00EE1EDE" w:rsidRDefault="00EE1EDE" w:rsidP="00A55326">
      <w:pPr>
        <w:pStyle w:val="Kop1"/>
        <w:spacing w:line="276" w:lineRule="auto"/>
        <w:ind w:left="0"/>
        <w:rPr>
          <w:rFonts w:cs="Arial"/>
          <w:i w:val="0"/>
          <w:sz w:val="18"/>
          <w:szCs w:val="18"/>
        </w:rPr>
      </w:pPr>
    </w:p>
    <w:p w14:paraId="09462D2C" w14:textId="01D5FB6D" w:rsidR="00A55326" w:rsidRDefault="00A55326" w:rsidP="00A55326">
      <w:pPr>
        <w:pStyle w:val="Kop1"/>
        <w:spacing w:line="276" w:lineRule="auto"/>
        <w:ind w:left="0"/>
        <w:rPr>
          <w:rFonts w:cs="Arial"/>
          <w:i w:val="0"/>
          <w:sz w:val="18"/>
          <w:szCs w:val="18"/>
        </w:rPr>
      </w:pPr>
      <w:r>
        <w:rPr>
          <w:rFonts w:cs="Arial"/>
          <w:i w:val="0"/>
          <w:sz w:val="18"/>
          <w:szCs w:val="18"/>
        </w:rPr>
        <w:t xml:space="preserve">In de voorbije </w:t>
      </w:r>
      <w:r w:rsidR="000B65D7">
        <w:rPr>
          <w:rFonts w:cs="Arial"/>
          <w:i w:val="0"/>
          <w:sz w:val="18"/>
          <w:szCs w:val="18"/>
        </w:rPr>
        <w:t>jaren naar “volwassenheid”</w:t>
      </w:r>
      <w:r>
        <w:rPr>
          <w:rFonts w:cs="Arial"/>
          <w:i w:val="0"/>
          <w:sz w:val="18"/>
          <w:szCs w:val="18"/>
        </w:rPr>
        <w:t xml:space="preserve"> :</w:t>
      </w:r>
    </w:p>
    <w:p w14:paraId="643F9865" w14:textId="77777777" w:rsidR="00A55326" w:rsidRDefault="00A55326" w:rsidP="00A55326">
      <w:pPr>
        <w:pStyle w:val="Kop1"/>
        <w:numPr>
          <w:ilvl w:val="0"/>
          <w:numId w:val="1"/>
        </w:numPr>
        <w:spacing w:line="276" w:lineRule="auto"/>
        <w:rPr>
          <w:rFonts w:cs="Arial"/>
          <w:i w:val="0"/>
          <w:sz w:val="18"/>
          <w:szCs w:val="18"/>
        </w:rPr>
      </w:pPr>
      <w:r>
        <w:rPr>
          <w:rFonts w:cs="Arial"/>
          <w:i w:val="0"/>
          <w:sz w:val="18"/>
          <w:szCs w:val="18"/>
        </w:rPr>
        <w:t>werden tal van lezingen georganiseerd om u te inspireren</w:t>
      </w:r>
    </w:p>
    <w:p w14:paraId="76C6495C" w14:textId="78D2F310" w:rsidR="00A55326" w:rsidRDefault="00A55326" w:rsidP="00A55326">
      <w:pPr>
        <w:pStyle w:val="Lijstalinea"/>
        <w:numPr>
          <w:ilvl w:val="0"/>
          <w:numId w:val="1"/>
        </w:numPr>
        <w:spacing w:line="276" w:lineRule="auto"/>
        <w:rPr>
          <w:rFonts w:ascii="Arial" w:hAnsi="Arial" w:cs="Arial"/>
          <w:b/>
          <w:sz w:val="18"/>
          <w:szCs w:val="18"/>
        </w:rPr>
      </w:pPr>
      <w:r>
        <w:rPr>
          <w:rFonts w:ascii="Arial" w:hAnsi="Arial" w:cs="Arial"/>
          <w:b/>
          <w:sz w:val="18"/>
          <w:szCs w:val="18"/>
        </w:rPr>
        <w:t xml:space="preserve">bezochten we verschillende projecten op onze jaarlijkse </w:t>
      </w:r>
      <w:proofErr w:type="spellStart"/>
      <w:r>
        <w:rPr>
          <w:rFonts w:ascii="Arial" w:hAnsi="Arial" w:cs="Arial"/>
          <w:b/>
          <w:sz w:val="18"/>
          <w:szCs w:val="18"/>
        </w:rPr>
        <w:t>WinVorm</w:t>
      </w:r>
      <w:proofErr w:type="spellEnd"/>
      <w:r w:rsidR="00AA0372">
        <w:rPr>
          <w:rFonts w:ascii="Arial" w:hAnsi="Arial" w:cs="Arial"/>
          <w:b/>
          <w:sz w:val="18"/>
          <w:szCs w:val="18"/>
        </w:rPr>
        <w:t>-</w:t>
      </w:r>
      <w:r>
        <w:rPr>
          <w:rFonts w:ascii="Arial" w:hAnsi="Arial" w:cs="Arial"/>
          <w:b/>
          <w:sz w:val="18"/>
          <w:szCs w:val="18"/>
        </w:rPr>
        <w:t>daguitstap</w:t>
      </w:r>
    </w:p>
    <w:p w14:paraId="2FF93320" w14:textId="77777777" w:rsidR="00A55326" w:rsidRDefault="00A55326" w:rsidP="00A55326">
      <w:pPr>
        <w:pStyle w:val="Lijstalinea"/>
        <w:numPr>
          <w:ilvl w:val="0"/>
          <w:numId w:val="1"/>
        </w:numPr>
        <w:spacing w:line="276" w:lineRule="auto"/>
        <w:rPr>
          <w:rFonts w:ascii="Arial" w:hAnsi="Arial" w:cs="Arial"/>
          <w:b/>
          <w:sz w:val="18"/>
          <w:szCs w:val="18"/>
        </w:rPr>
      </w:pPr>
      <w:r>
        <w:rPr>
          <w:rFonts w:ascii="Arial" w:hAnsi="Arial" w:cs="Arial"/>
          <w:b/>
          <w:sz w:val="18"/>
          <w:szCs w:val="18"/>
        </w:rPr>
        <w:t xml:space="preserve">adviseerde de Kwaliteitskamer </w:t>
      </w:r>
      <w:proofErr w:type="spellStart"/>
      <w:r>
        <w:rPr>
          <w:rFonts w:ascii="Arial" w:hAnsi="Arial" w:cs="Arial"/>
          <w:b/>
          <w:sz w:val="18"/>
          <w:szCs w:val="18"/>
        </w:rPr>
        <w:t>WinVorm</w:t>
      </w:r>
      <w:proofErr w:type="spellEnd"/>
      <w:r>
        <w:rPr>
          <w:rFonts w:ascii="Arial" w:hAnsi="Arial" w:cs="Arial"/>
          <w:b/>
          <w:sz w:val="18"/>
          <w:szCs w:val="18"/>
        </w:rPr>
        <w:t xml:space="preserve"> talrijke projecten</w:t>
      </w:r>
    </w:p>
    <w:p w14:paraId="062B3143" w14:textId="77777777" w:rsidR="00A55326" w:rsidRDefault="00A55326" w:rsidP="00A55326">
      <w:pPr>
        <w:pStyle w:val="Lijstalinea"/>
        <w:numPr>
          <w:ilvl w:val="0"/>
          <w:numId w:val="1"/>
        </w:numPr>
        <w:spacing w:line="276" w:lineRule="auto"/>
        <w:rPr>
          <w:rFonts w:ascii="Arial" w:hAnsi="Arial" w:cs="Arial"/>
          <w:b/>
          <w:sz w:val="18"/>
          <w:szCs w:val="18"/>
        </w:rPr>
      </w:pPr>
      <w:r>
        <w:rPr>
          <w:rFonts w:ascii="Arial" w:hAnsi="Arial" w:cs="Arial"/>
          <w:b/>
          <w:sz w:val="18"/>
          <w:szCs w:val="18"/>
        </w:rPr>
        <w:t xml:space="preserve">zag onze </w:t>
      </w:r>
      <w:proofErr w:type="spellStart"/>
      <w:r>
        <w:rPr>
          <w:rFonts w:ascii="Arial" w:hAnsi="Arial" w:cs="Arial"/>
          <w:b/>
          <w:sz w:val="18"/>
          <w:szCs w:val="18"/>
        </w:rPr>
        <w:t>Win</w:t>
      </w:r>
      <w:r w:rsidR="00150A21">
        <w:rPr>
          <w:rFonts w:ascii="Arial" w:hAnsi="Arial" w:cs="Arial"/>
          <w:b/>
          <w:sz w:val="18"/>
          <w:szCs w:val="18"/>
        </w:rPr>
        <w:t>V</w:t>
      </w:r>
      <w:r>
        <w:rPr>
          <w:rFonts w:ascii="Arial" w:hAnsi="Arial" w:cs="Arial"/>
          <w:b/>
          <w:sz w:val="18"/>
          <w:szCs w:val="18"/>
        </w:rPr>
        <w:t>orm</w:t>
      </w:r>
      <w:proofErr w:type="spellEnd"/>
      <w:r>
        <w:rPr>
          <w:rFonts w:ascii="Arial" w:hAnsi="Arial" w:cs="Arial"/>
          <w:b/>
          <w:sz w:val="18"/>
          <w:szCs w:val="18"/>
        </w:rPr>
        <w:t>-website het licht</w:t>
      </w:r>
    </w:p>
    <w:p w14:paraId="420D9AA0" w14:textId="77777777" w:rsidR="00A55326" w:rsidRDefault="00A55326" w:rsidP="00A55326">
      <w:pPr>
        <w:pStyle w:val="Lijstalinea"/>
        <w:numPr>
          <w:ilvl w:val="0"/>
          <w:numId w:val="1"/>
        </w:numPr>
        <w:spacing w:line="276" w:lineRule="auto"/>
        <w:rPr>
          <w:rFonts w:ascii="Arial" w:hAnsi="Arial" w:cs="Arial"/>
          <w:b/>
          <w:sz w:val="18"/>
          <w:szCs w:val="18"/>
        </w:rPr>
      </w:pPr>
      <w:r>
        <w:rPr>
          <w:rFonts w:ascii="Arial" w:hAnsi="Arial" w:cs="Arial"/>
          <w:b/>
          <w:sz w:val="18"/>
          <w:szCs w:val="18"/>
        </w:rPr>
        <w:t xml:space="preserve">ondersteunden we de lokale besturen in hun zoektocht naar een kwaliteitsvolle ontwerper via de procedure Oproep en Selectie </w:t>
      </w:r>
      <w:proofErr w:type="spellStart"/>
      <w:r>
        <w:rPr>
          <w:rFonts w:ascii="Arial" w:hAnsi="Arial" w:cs="Arial"/>
          <w:b/>
          <w:sz w:val="18"/>
          <w:szCs w:val="18"/>
        </w:rPr>
        <w:t>WinVorm</w:t>
      </w:r>
      <w:proofErr w:type="spellEnd"/>
    </w:p>
    <w:p w14:paraId="1EF1CA50" w14:textId="77777777" w:rsidR="00A55326" w:rsidRDefault="00A55326" w:rsidP="00A55326">
      <w:pPr>
        <w:pStyle w:val="Lijstalinea"/>
        <w:rPr>
          <w:rFonts w:ascii="Arial" w:hAnsi="Arial" w:cs="Arial"/>
          <w:b/>
          <w:sz w:val="18"/>
          <w:szCs w:val="18"/>
        </w:rPr>
      </w:pPr>
    </w:p>
    <w:p w14:paraId="3CEB1EE7" w14:textId="77777777" w:rsidR="00A55326" w:rsidRDefault="00A55326" w:rsidP="00A55326">
      <w:pPr>
        <w:pStyle w:val="Kop1"/>
        <w:spacing w:line="312" w:lineRule="auto"/>
        <w:ind w:left="0"/>
        <w:rPr>
          <w:rFonts w:cs="Arial"/>
          <w:i w:val="0"/>
          <w:sz w:val="18"/>
          <w:szCs w:val="18"/>
        </w:rPr>
      </w:pPr>
      <w:r>
        <w:rPr>
          <w:rFonts w:cs="Arial"/>
          <w:i w:val="0"/>
          <w:sz w:val="18"/>
          <w:szCs w:val="18"/>
        </w:rPr>
        <w:t xml:space="preserve">We </w:t>
      </w:r>
      <w:r w:rsidR="00023176">
        <w:rPr>
          <w:rFonts w:cs="Arial"/>
          <w:i w:val="0"/>
          <w:sz w:val="18"/>
          <w:szCs w:val="18"/>
        </w:rPr>
        <w:t>blikken</w:t>
      </w:r>
      <w:r>
        <w:rPr>
          <w:rFonts w:cs="Arial"/>
          <w:i w:val="0"/>
          <w:sz w:val="18"/>
          <w:szCs w:val="18"/>
        </w:rPr>
        <w:t xml:space="preserve"> ook vooruit: wat zijn de uitdagingen voor de lokale besturen in de volgende jaren?</w:t>
      </w:r>
    </w:p>
    <w:p w14:paraId="230D5478" w14:textId="77777777" w:rsidR="00A55326" w:rsidRDefault="00A55326" w:rsidP="00A55326">
      <w:pPr>
        <w:rPr>
          <w:rFonts w:ascii="Arial" w:hAnsi="Arial" w:cs="Arial"/>
          <w:b/>
          <w:sz w:val="18"/>
          <w:szCs w:val="18"/>
        </w:rPr>
      </w:pPr>
    </w:p>
    <w:p w14:paraId="22084A78" w14:textId="6A434200" w:rsidR="00EE1EDE" w:rsidRDefault="00EE1EDE" w:rsidP="00EE1EDE">
      <w:pPr>
        <w:pStyle w:val="Kop1"/>
        <w:spacing w:line="312" w:lineRule="auto"/>
        <w:ind w:left="0"/>
        <w:rPr>
          <w:rFonts w:cs="Arial"/>
          <w:i w:val="0"/>
          <w:sz w:val="18"/>
          <w:szCs w:val="18"/>
        </w:rPr>
      </w:pPr>
      <w:r w:rsidRPr="00EE1EDE">
        <w:rPr>
          <w:rFonts w:cs="Arial"/>
          <w:i w:val="0"/>
          <w:sz w:val="18"/>
          <w:szCs w:val="18"/>
        </w:rPr>
        <w:t xml:space="preserve">Ook als volwassen </w:t>
      </w:r>
      <w:proofErr w:type="spellStart"/>
      <w:r w:rsidRPr="00EE1EDE">
        <w:rPr>
          <w:rFonts w:cs="Arial"/>
          <w:i w:val="0"/>
          <w:sz w:val="18"/>
          <w:szCs w:val="18"/>
        </w:rPr>
        <w:t>millennial</w:t>
      </w:r>
      <w:proofErr w:type="spellEnd"/>
      <w:r w:rsidRPr="00EE1EDE">
        <w:rPr>
          <w:rFonts w:cs="Arial"/>
          <w:i w:val="0"/>
          <w:sz w:val="18"/>
          <w:szCs w:val="18"/>
        </w:rPr>
        <w:t xml:space="preserve"> blijft </w:t>
      </w:r>
      <w:proofErr w:type="spellStart"/>
      <w:r w:rsidRPr="00EE1EDE">
        <w:rPr>
          <w:rFonts w:cs="Arial"/>
          <w:i w:val="0"/>
          <w:sz w:val="18"/>
          <w:szCs w:val="18"/>
        </w:rPr>
        <w:t>WinVorm</w:t>
      </w:r>
      <w:proofErr w:type="spellEnd"/>
      <w:r w:rsidRPr="00EE1EDE">
        <w:rPr>
          <w:rFonts w:cs="Arial"/>
          <w:i w:val="0"/>
          <w:sz w:val="18"/>
          <w:szCs w:val="18"/>
        </w:rPr>
        <w:t xml:space="preserve"> inspireren met haar lezingenreeks. Dit jaar krijg je thema’s geserveerd die gerelateerd zijn aan </w:t>
      </w:r>
      <w:proofErr w:type="spellStart"/>
      <w:r w:rsidRPr="00EE1EDE">
        <w:rPr>
          <w:rFonts w:cs="Arial"/>
          <w:i w:val="0"/>
          <w:sz w:val="18"/>
          <w:szCs w:val="18"/>
        </w:rPr>
        <w:t>WinVorm</w:t>
      </w:r>
      <w:proofErr w:type="spellEnd"/>
      <w:r w:rsidRPr="00EE1EDE">
        <w:rPr>
          <w:rFonts w:cs="Arial"/>
          <w:i w:val="0"/>
          <w:sz w:val="18"/>
          <w:szCs w:val="18"/>
        </w:rPr>
        <w:t>-realisaties. Visionaire sprekers willen je uitdagen.</w:t>
      </w:r>
    </w:p>
    <w:p w14:paraId="3147E779" w14:textId="77777777" w:rsidR="00EE1EDE" w:rsidRPr="00EE1EDE" w:rsidRDefault="00EE1EDE" w:rsidP="00EE1EDE"/>
    <w:p w14:paraId="62BDB111" w14:textId="77777777" w:rsidR="00EE1EDE" w:rsidRPr="00EE1EDE" w:rsidRDefault="00EE1EDE" w:rsidP="00EE1EDE">
      <w:pPr>
        <w:rPr>
          <w:rFonts w:ascii="Arial" w:hAnsi="Arial" w:cs="Arial"/>
          <w:b/>
          <w:sz w:val="18"/>
          <w:szCs w:val="18"/>
        </w:rPr>
      </w:pPr>
      <w:r w:rsidRPr="00EE1EDE">
        <w:rPr>
          <w:rFonts w:ascii="Arial" w:hAnsi="Arial" w:cs="Arial"/>
          <w:b/>
          <w:sz w:val="18"/>
          <w:szCs w:val="18"/>
        </w:rPr>
        <w:t xml:space="preserve">In het voorjaar krijg je een </w:t>
      </w:r>
      <w:proofErr w:type="spellStart"/>
      <w:r w:rsidRPr="00EE1EDE">
        <w:rPr>
          <w:rFonts w:ascii="Arial" w:hAnsi="Arial" w:cs="Arial"/>
          <w:b/>
          <w:sz w:val="18"/>
          <w:szCs w:val="18"/>
        </w:rPr>
        <w:t>coronaproof</w:t>
      </w:r>
      <w:proofErr w:type="spellEnd"/>
      <w:r w:rsidRPr="00EE1EDE">
        <w:rPr>
          <w:rFonts w:ascii="Arial" w:hAnsi="Arial" w:cs="Arial"/>
          <w:b/>
          <w:sz w:val="18"/>
          <w:szCs w:val="18"/>
        </w:rPr>
        <w:t xml:space="preserve"> programma aangeboden. </w:t>
      </w:r>
    </w:p>
    <w:p w14:paraId="5560B458" w14:textId="223EC466" w:rsidR="00EE1EDE" w:rsidRDefault="00EE1EDE" w:rsidP="00EE1EDE">
      <w:pPr>
        <w:rPr>
          <w:rFonts w:ascii="Arial" w:hAnsi="Arial" w:cs="Arial"/>
          <w:b/>
          <w:sz w:val="18"/>
          <w:szCs w:val="18"/>
        </w:rPr>
      </w:pPr>
      <w:r w:rsidRPr="00EE1EDE">
        <w:rPr>
          <w:rFonts w:ascii="Arial" w:hAnsi="Arial" w:cs="Arial"/>
          <w:b/>
          <w:sz w:val="18"/>
          <w:szCs w:val="18"/>
        </w:rPr>
        <w:t xml:space="preserve">De eerste 3 lezingen zijn digitaal: telkens een combinatie van een begeesterende spreker, met daarna enkele praktijkvoorbeelden.  </w:t>
      </w:r>
    </w:p>
    <w:p w14:paraId="170505A7" w14:textId="2E87CEE5" w:rsidR="00EE1EDE" w:rsidRDefault="00EE1EDE" w:rsidP="00A55326">
      <w:pPr>
        <w:rPr>
          <w:rFonts w:ascii="Arial" w:hAnsi="Arial" w:cs="Arial"/>
          <w:b/>
          <w:sz w:val="18"/>
          <w:szCs w:val="18"/>
        </w:rPr>
      </w:pPr>
    </w:p>
    <w:p w14:paraId="2B18FB0A" w14:textId="77777777" w:rsidR="00EE1EDE" w:rsidRDefault="00EE1EDE" w:rsidP="00A55326">
      <w:pPr>
        <w:rPr>
          <w:rFonts w:ascii="Arial" w:hAnsi="Arial" w:cs="Arial"/>
          <w:b/>
          <w:sz w:val="18"/>
          <w:szCs w:val="18"/>
        </w:rPr>
      </w:pPr>
    </w:p>
    <w:p w14:paraId="3C9EC73F" w14:textId="78636BEC" w:rsidR="00A55326" w:rsidRDefault="00170A1B" w:rsidP="00A55326">
      <w:pPr>
        <w:rPr>
          <w:rFonts w:ascii="Arial" w:hAnsi="Arial" w:cs="Arial"/>
          <w:b/>
          <w:sz w:val="18"/>
          <w:szCs w:val="18"/>
        </w:rPr>
      </w:pPr>
      <w:r w:rsidRPr="00170A1B">
        <w:rPr>
          <w:rFonts w:ascii="Arial" w:hAnsi="Arial" w:cs="Arial"/>
          <w:b/>
          <w:sz w:val="18"/>
          <w:szCs w:val="18"/>
        </w:rPr>
        <w:t>In het najaar hopen we je 3 keer fysiek te mogen verwelkomen</w:t>
      </w:r>
      <w:r w:rsidR="00EE1EDE">
        <w:rPr>
          <w:rFonts w:ascii="Arial" w:hAnsi="Arial" w:cs="Arial"/>
          <w:b/>
          <w:sz w:val="18"/>
          <w:szCs w:val="18"/>
        </w:rPr>
        <w:t>,</w:t>
      </w:r>
      <w:r w:rsidRPr="00170A1B">
        <w:rPr>
          <w:rFonts w:ascii="Arial" w:hAnsi="Arial" w:cs="Arial"/>
          <w:b/>
          <w:sz w:val="18"/>
          <w:szCs w:val="18"/>
        </w:rPr>
        <w:t xml:space="preserve"> </w:t>
      </w:r>
      <w:r>
        <w:rPr>
          <w:rFonts w:ascii="Arial" w:hAnsi="Arial" w:cs="Arial"/>
          <w:b/>
          <w:sz w:val="18"/>
          <w:szCs w:val="18"/>
        </w:rPr>
        <w:t>in Brussel, Oostende en Brugge.</w:t>
      </w:r>
    </w:p>
    <w:p w14:paraId="19302CE8" w14:textId="77777777" w:rsidR="00EE1EDE" w:rsidRDefault="00EE1EDE" w:rsidP="00A55326">
      <w:pPr>
        <w:rPr>
          <w:rFonts w:ascii="Arial" w:hAnsi="Arial" w:cs="Arial"/>
        </w:rPr>
      </w:pPr>
    </w:p>
    <w:p w14:paraId="324E9654" w14:textId="77777777" w:rsidR="00A55326" w:rsidRDefault="00A55326" w:rsidP="00A55326">
      <w:pPr>
        <w:rPr>
          <w:rFonts w:ascii="Arial" w:hAnsi="Arial" w:cs="Arial"/>
        </w:rPr>
      </w:pPr>
    </w:p>
    <w:p w14:paraId="0BE9D136" w14:textId="77777777" w:rsidR="00A55326" w:rsidRDefault="00A55326" w:rsidP="00A55326">
      <w:pPr>
        <w:numPr>
          <w:ilvl w:val="0"/>
          <w:numId w:val="2"/>
        </w:numPr>
        <w:tabs>
          <w:tab w:val="left" w:pos="284"/>
        </w:tabs>
        <w:spacing w:line="312" w:lineRule="auto"/>
        <w:ind w:left="0" w:firstLine="0"/>
        <w:rPr>
          <w:rFonts w:ascii="Arial" w:hAnsi="Arial" w:cs="Arial"/>
          <w:sz w:val="18"/>
          <w:szCs w:val="18"/>
        </w:rPr>
      </w:pPr>
      <w:r>
        <w:rPr>
          <w:rFonts w:ascii="Arial" w:hAnsi="Arial" w:cs="Arial"/>
          <w:b/>
          <w:sz w:val="18"/>
          <w:szCs w:val="18"/>
        </w:rPr>
        <w:t xml:space="preserve">16 maart 2021:  Multifunctioneel en efficiënt </w:t>
      </w:r>
      <w:r w:rsidR="00B06936">
        <w:rPr>
          <w:rFonts w:ascii="Arial" w:hAnsi="Arial" w:cs="Arial"/>
          <w:b/>
          <w:sz w:val="18"/>
          <w:szCs w:val="18"/>
        </w:rPr>
        <w:t>ruimtegebruik</w:t>
      </w:r>
    </w:p>
    <w:p w14:paraId="240BBD0A" w14:textId="1F8F52B0" w:rsidR="00A55326" w:rsidRPr="00AA0372" w:rsidRDefault="00D27C71" w:rsidP="00A55326">
      <w:pPr>
        <w:tabs>
          <w:tab w:val="left" w:pos="284"/>
        </w:tabs>
        <w:spacing w:line="312" w:lineRule="auto"/>
        <w:rPr>
          <w:rFonts w:ascii="Arial" w:hAnsi="Arial" w:cs="Arial"/>
          <w:strike/>
          <w:sz w:val="18"/>
          <w:szCs w:val="18"/>
        </w:rPr>
      </w:pPr>
      <w:r>
        <w:rPr>
          <w:rFonts w:ascii="Arial" w:hAnsi="Arial" w:cs="Arial"/>
          <w:sz w:val="18"/>
          <w:szCs w:val="18"/>
        </w:rPr>
        <w:t xml:space="preserve">Ruimtegebruik kan vaak </w:t>
      </w:r>
      <w:r w:rsidR="00A55326">
        <w:rPr>
          <w:rFonts w:ascii="Arial" w:hAnsi="Arial" w:cs="Arial"/>
          <w:sz w:val="18"/>
          <w:szCs w:val="18"/>
        </w:rPr>
        <w:t>efficiënter</w:t>
      </w:r>
      <w:r>
        <w:rPr>
          <w:rFonts w:ascii="Arial" w:hAnsi="Arial" w:cs="Arial"/>
          <w:sz w:val="18"/>
          <w:szCs w:val="18"/>
        </w:rPr>
        <w:t xml:space="preserve"> worden ingezet</w:t>
      </w:r>
      <w:r w:rsidR="00AA0372">
        <w:rPr>
          <w:rFonts w:ascii="Arial" w:hAnsi="Arial" w:cs="Arial"/>
          <w:sz w:val="18"/>
          <w:szCs w:val="18"/>
        </w:rPr>
        <w:t>.</w:t>
      </w:r>
      <w:r w:rsidR="00A55326" w:rsidRPr="00AA0372">
        <w:rPr>
          <w:rFonts w:ascii="Arial" w:hAnsi="Arial" w:cs="Arial"/>
          <w:strike/>
          <w:sz w:val="18"/>
          <w:szCs w:val="18"/>
        </w:rPr>
        <w:t xml:space="preserve"> </w:t>
      </w:r>
    </w:p>
    <w:p w14:paraId="715FF9DA" w14:textId="28F0F983" w:rsidR="00A55326" w:rsidRDefault="00A55326" w:rsidP="00A55326">
      <w:pPr>
        <w:tabs>
          <w:tab w:val="left" w:pos="284"/>
        </w:tabs>
        <w:spacing w:line="312" w:lineRule="auto"/>
        <w:rPr>
          <w:rFonts w:ascii="Arial" w:hAnsi="Arial" w:cs="Arial"/>
          <w:sz w:val="18"/>
          <w:szCs w:val="18"/>
        </w:rPr>
      </w:pPr>
      <w:r>
        <w:rPr>
          <w:rFonts w:ascii="Arial" w:hAnsi="Arial" w:cs="Arial"/>
          <w:sz w:val="18"/>
          <w:szCs w:val="18"/>
        </w:rPr>
        <w:t xml:space="preserve">Welke </w:t>
      </w:r>
      <w:r w:rsidR="00D27C71">
        <w:rPr>
          <w:rFonts w:ascii="Arial" w:hAnsi="Arial" w:cs="Arial"/>
          <w:sz w:val="18"/>
          <w:szCs w:val="18"/>
        </w:rPr>
        <w:t xml:space="preserve">functionele en financiële </w:t>
      </w:r>
      <w:r>
        <w:rPr>
          <w:rFonts w:ascii="Arial" w:hAnsi="Arial" w:cs="Arial"/>
          <w:sz w:val="18"/>
          <w:szCs w:val="18"/>
        </w:rPr>
        <w:t>meerwaarde biedt het bundelen van functies voor de lokale besturen?</w:t>
      </w:r>
    </w:p>
    <w:p w14:paraId="0A011C81" w14:textId="31138250" w:rsidR="00A55326" w:rsidRDefault="00A55326" w:rsidP="00A55326">
      <w:pPr>
        <w:tabs>
          <w:tab w:val="left" w:pos="284"/>
        </w:tabs>
        <w:spacing w:line="312" w:lineRule="auto"/>
        <w:rPr>
          <w:rFonts w:ascii="Arial" w:hAnsi="Arial" w:cs="Arial"/>
          <w:i/>
          <w:color w:val="000000"/>
          <w:sz w:val="18"/>
          <w:szCs w:val="18"/>
        </w:rPr>
      </w:pPr>
      <w:r>
        <w:rPr>
          <w:rFonts w:ascii="Arial" w:hAnsi="Arial" w:cs="Arial"/>
          <w:sz w:val="18"/>
          <w:szCs w:val="18"/>
        </w:rPr>
        <w:t xml:space="preserve">Hoe combineer je sport en ontspanning, </w:t>
      </w:r>
      <w:r w:rsidR="00951701">
        <w:rPr>
          <w:rFonts w:ascii="Arial" w:hAnsi="Arial" w:cs="Arial"/>
          <w:sz w:val="18"/>
          <w:szCs w:val="18"/>
        </w:rPr>
        <w:t xml:space="preserve">cultuur, </w:t>
      </w:r>
      <w:r>
        <w:rPr>
          <w:rFonts w:ascii="Arial" w:hAnsi="Arial" w:cs="Arial"/>
          <w:sz w:val="18"/>
          <w:szCs w:val="18"/>
        </w:rPr>
        <w:t>gemeenschapsfuncties,… in de praktijk?</w:t>
      </w:r>
      <w:r>
        <w:rPr>
          <w:rFonts w:ascii="Arial" w:hAnsi="Arial" w:cs="Arial"/>
          <w:i/>
          <w:color w:val="000000"/>
          <w:sz w:val="18"/>
          <w:szCs w:val="18"/>
        </w:rPr>
        <w:t xml:space="preserve"> </w:t>
      </w:r>
    </w:p>
    <w:p w14:paraId="67AF4186" w14:textId="772BD79B" w:rsidR="00A55326" w:rsidRDefault="00A55326" w:rsidP="00A55326">
      <w:pPr>
        <w:tabs>
          <w:tab w:val="left" w:pos="284"/>
        </w:tabs>
        <w:spacing w:line="312" w:lineRule="auto"/>
        <w:rPr>
          <w:rFonts w:ascii="Arial" w:hAnsi="Arial" w:cs="Arial"/>
          <w:iCs/>
          <w:color w:val="000000"/>
          <w:sz w:val="18"/>
          <w:szCs w:val="18"/>
        </w:rPr>
      </w:pPr>
      <w:r>
        <w:rPr>
          <w:rFonts w:ascii="Arial" w:hAnsi="Arial" w:cs="Arial"/>
          <w:iCs/>
          <w:color w:val="000000"/>
          <w:sz w:val="18"/>
          <w:szCs w:val="18"/>
        </w:rPr>
        <w:t xml:space="preserve">We inspireren u met een baanbrekende spreker, </w:t>
      </w:r>
      <w:r w:rsidR="00D27C71">
        <w:rPr>
          <w:rFonts w:ascii="Arial" w:hAnsi="Arial" w:cs="Arial"/>
          <w:iCs/>
          <w:color w:val="000000"/>
          <w:sz w:val="18"/>
          <w:szCs w:val="18"/>
        </w:rPr>
        <w:t xml:space="preserve">verdiepen ons in </w:t>
      </w:r>
      <w:r>
        <w:rPr>
          <w:rFonts w:ascii="Arial" w:hAnsi="Arial" w:cs="Arial"/>
          <w:iCs/>
          <w:color w:val="000000"/>
          <w:sz w:val="18"/>
          <w:szCs w:val="18"/>
        </w:rPr>
        <w:t>een proces van haalbaarheidsonderzoek tot effectieve realisatie</w:t>
      </w:r>
      <w:r w:rsidR="00782F64">
        <w:rPr>
          <w:rFonts w:ascii="Arial" w:hAnsi="Arial" w:cs="Arial"/>
          <w:iCs/>
          <w:color w:val="000000"/>
          <w:sz w:val="18"/>
          <w:szCs w:val="18"/>
        </w:rPr>
        <w:t xml:space="preserve"> v</w:t>
      </w:r>
      <w:r>
        <w:rPr>
          <w:rFonts w:ascii="Arial" w:hAnsi="Arial" w:cs="Arial"/>
          <w:iCs/>
          <w:color w:val="000000"/>
          <w:sz w:val="18"/>
          <w:szCs w:val="18"/>
        </w:rPr>
        <w:t xml:space="preserve">an </w:t>
      </w:r>
      <w:r w:rsidR="00782F64">
        <w:rPr>
          <w:rFonts w:ascii="Arial" w:hAnsi="Arial" w:cs="Arial"/>
          <w:iCs/>
          <w:color w:val="000000"/>
          <w:sz w:val="18"/>
          <w:szCs w:val="18"/>
        </w:rPr>
        <w:t>een vrijetijdscentrum</w:t>
      </w:r>
      <w:r w:rsidR="000638AA">
        <w:rPr>
          <w:rFonts w:ascii="Arial" w:hAnsi="Arial" w:cs="Arial"/>
          <w:iCs/>
          <w:color w:val="000000"/>
          <w:sz w:val="18"/>
          <w:szCs w:val="18"/>
        </w:rPr>
        <w:t xml:space="preserve"> en </w:t>
      </w:r>
      <w:r w:rsidR="00D27C71">
        <w:rPr>
          <w:rFonts w:ascii="Arial" w:hAnsi="Arial" w:cs="Arial"/>
          <w:iCs/>
          <w:color w:val="000000"/>
          <w:sz w:val="18"/>
          <w:szCs w:val="18"/>
        </w:rPr>
        <w:t xml:space="preserve">laten ons verrassen door </w:t>
      </w:r>
      <w:r w:rsidR="00CE5C3C">
        <w:rPr>
          <w:rFonts w:ascii="Arial" w:hAnsi="Arial" w:cs="Arial"/>
          <w:iCs/>
          <w:color w:val="000000"/>
          <w:sz w:val="18"/>
          <w:szCs w:val="18"/>
        </w:rPr>
        <w:t>het jeugdontmoetingscentrum in Lichtervelde</w:t>
      </w:r>
      <w:r w:rsidR="000638AA">
        <w:rPr>
          <w:rFonts w:ascii="Arial" w:hAnsi="Arial" w:cs="Arial"/>
          <w:iCs/>
          <w:color w:val="000000"/>
          <w:sz w:val="18"/>
          <w:szCs w:val="18"/>
        </w:rPr>
        <w:t>.</w:t>
      </w:r>
    </w:p>
    <w:p w14:paraId="4971A884" w14:textId="77777777" w:rsidR="00A55326" w:rsidRDefault="00A55326" w:rsidP="00A55326">
      <w:pPr>
        <w:spacing w:line="312" w:lineRule="auto"/>
        <w:rPr>
          <w:rFonts w:ascii="Arial" w:hAnsi="Arial" w:cs="Arial"/>
          <w:sz w:val="18"/>
          <w:szCs w:val="18"/>
        </w:rPr>
      </w:pPr>
    </w:p>
    <w:p w14:paraId="285AACF1" w14:textId="164B7E7A" w:rsidR="00BF1C5D" w:rsidRDefault="00A55326" w:rsidP="00BF1C5D">
      <w:pPr>
        <w:numPr>
          <w:ilvl w:val="0"/>
          <w:numId w:val="5"/>
        </w:numPr>
        <w:tabs>
          <w:tab w:val="num" w:pos="284"/>
        </w:tabs>
        <w:spacing w:line="312" w:lineRule="auto"/>
        <w:ind w:left="0" w:firstLine="0"/>
        <w:rPr>
          <w:rFonts w:ascii="Arial" w:hAnsi="Arial" w:cs="Arial"/>
          <w:b/>
          <w:sz w:val="18"/>
          <w:szCs w:val="18"/>
        </w:rPr>
      </w:pPr>
      <w:r w:rsidRPr="000E73CF">
        <w:rPr>
          <w:rFonts w:ascii="Arial" w:hAnsi="Arial" w:cs="Arial"/>
          <w:b/>
          <w:sz w:val="18"/>
          <w:szCs w:val="18"/>
        </w:rPr>
        <w:t>1</w:t>
      </w:r>
      <w:r w:rsidR="00E27522" w:rsidRPr="000E73CF">
        <w:rPr>
          <w:rFonts w:ascii="Arial" w:hAnsi="Arial" w:cs="Arial"/>
          <w:b/>
          <w:sz w:val="18"/>
          <w:szCs w:val="18"/>
        </w:rPr>
        <w:t>8 mei</w:t>
      </w:r>
      <w:r w:rsidRPr="000E73CF">
        <w:rPr>
          <w:rFonts w:ascii="Arial" w:hAnsi="Arial" w:cs="Arial"/>
          <w:b/>
          <w:sz w:val="18"/>
          <w:szCs w:val="18"/>
        </w:rPr>
        <w:t xml:space="preserve"> 202</w:t>
      </w:r>
      <w:r w:rsidR="0002740B" w:rsidRPr="000E73CF">
        <w:rPr>
          <w:rFonts w:ascii="Arial" w:hAnsi="Arial" w:cs="Arial"/>
          <w:b/>
          <w:sz w:val="18"/>
          <w:szCs w:val="18"/>
        </w:rPr>
        <w:t>1</w:t>
      </w:r>
      <w:r w:rsidRPr="000E73CF">
        <w:rPr>
          <w:rFonts w:ascii="Arial" w:hAnsi="Arial" w:cs="Arial"/>
          <w:b/>
          <w:sz w:val="18"/>
          <w:szCs w:val="18"/>
        </w:rPr>
        <w:t xml:space="preserve">:  </w:t>
      </w:r>
      <w:r w:rsidR="001A66B5" w:rsidRPr="000E73CF">
        <w:rPr>
          <w:rFonts w:ascii="Arial" w:hAnsi="Arial" w:cs="Arial"/>
          <w:b/>
          <w:sz w:val="18"/>
          <w:szCs w:val="18"/>
        </w:rPr>
        <w:t>M</w:t>
      </w:r>
      <w:r w:rsidR="00BF1C5D" w:rsidRPr="000E73CF">
        <w:rPr>
          <w:rFonts w:ascii="Arial" w:hAnsi="Arial" w:cs="Arial"/>
          <w:b/>
          <w:sz w:val="18"/>
          <w:szCs w:val="18"/>
        </w:rPr>
        <w:t>asterplannen</w:t>
      </w:r>
      <w:r w:rsidR="00BF1C5D" w:rsidRPr="00BF1C5D">
        <w:rPr>
          <w:rFonts w:ascii="Arial" w:hAnsi="Arial" w:cs="Arial"/>
          <w:b/>
          <w:sz w:val="18"/>
          <w:szCs w:val="18"/>
        </w:rPr>
        <w:t xml:space="preserve"> voo</w:t>
      </w:r>
      <w:r w:rsidR="00BF1C5D">
        <w:rPr>
          <w:rFonts w:ascii="Arial" w:hAnsi="Arial" w:cs="Arial"/>
          <w:b/>
          <w:sz w:val="18"/>
          <w:szCs w:val="18"/>
        </w:rPr>
        <w:t>r de open ruimte</w:t>
      </w:r>
    </w:p>
    <w:p w14:paraId="39A95CFD" w14:textId="70EBE786" w:rsidR="00BF1C5D" w:rsidRDefault="00BF1C5D" w:rsidP="00BF1C5D">
      <w:pPr>
        <w:spacing w:line="312" w:lineRule="auto"/>
        <w:rPr>
          <w:rFonts w:ascii="Arial" w:hAnsi="Arial" w:cs="Arial"/>
          <w:sz w:val="18"/>
          <w:szCs w:val="18"/>
        </w:rPr>
      </w:pPr>
      <w:r>
        <w:rPr>
          <w:rFonts w:ascii="Arial" w:hAnsi="Arial" w:cs="Arial"/>
          <w:sz w:val="18"/>
          <w:szCs w:val="18"/>
        </w:rPr>
        <w:t xml:space="preserve">Masterplannen, </w:t>
      </w:r>
      <w:r w:rsidR="00D27C71">
        <w:rPr>
          <w:rFonts w:ascii="Arial" w:hAnsi="Arial" w:cs="Arial"/>
          <w:sz w:val="18"/>
          <w:szCs w:val="18"/>
        </w:rPr>
        <w:t xml:space="preserve">blijft het bij mooie beelden </w:t>
      </w:r>
      <w:r>
        <w:rPr>
          <w:rFonts w:ascii="Arial" w:hAnsi="Arial" w:cs="Arial"/>
          <w:sz w:val="18"/>
          <w:szCs w:val="18"/>
        </w:rPr>
        <w:t xml:space="preserve">of </w:t>
      </w:r>
      <w:r w:rsidR="00D27C71">
        <w:rPr>
          <w:rFonts w:ascii="Arial" w:hAnsi="Arial" w:cs="Arial"/>
          <w:sz w:val="18"/>
          <w:szCs w:val="18"/>
        </w:rPr>
        <w:t xml:space="preserve">hebben we deze plannen </w:t>
      </w:r>
      <w:r>
        <w:rPr>
          <w:rFonts w:ascii="Arial" w:hAnsi="Arial" w:cs="Arial"/>
          <w:sz w:val="18"/>
          <w:szCs w:val="18"/>
        </w:rPr>
        <w:t xml:space="preserve">nodig </w:t>
      </w:r>
      <w:r w:rsidR="00D27C71">
        <w:rPr>
          <w:rFonts w:ascii="Arial" w:hAnsi="Arial" w:cs="Arial"/>
          <w:sz w:val="18"/>
          <w:szCs w:val="18"/>
        </w:rPr>
        <w:t xml:space="preserve">als </w:t>
      </w:r>
      <w:r w:rsidR="006153DA">
        <w:rPr>
          <w:rFonts w:ascii="Arial" w:hAnsi="Arial" w:cs="Arial"/>
          <w:sz w:val="18"/>
          <w:szCs w:val="18"/>
        </w:rPr>
        <w:t xml:space="preserve">integraal </w:t>
      </w:r>
      <w:r w:rsidR="00D27C71">
        <w:rPr>
          <w:rFonts w:ascii="Arial" w:hAnsi="Arial" w:cs="Arial"/>
          <w:sz w:val="18"/>
          <w:szCs w:val="18"/>
        </w:rPr>
        <w:t>kader voor concrete projecten</w:t>
      </w:r>
      <w:r>
        <w:rPr>
          <w:rFonts w:ascii="Arial" w:hAnsi="Arial" w:cs="Arial"/>
          <w:sz w:val="18"/>
          <w:szCs w:val="18"/>
        </w:rPr>
        <w:t xml:space="preserve">? </w:t>
      </w:r>
    </w:p>
    <w:p w14:paraId="31611BAB" w14:textId="251DE908" w:rsidR="00D1017B" w:rsidRDefault="00D27C71" w:rsidP="00D1017B">
      <w:pPr>
        <w:spacing w:line="312" w:lineRule="auto"/>
        <w:rPr>
          <w:rFonts w:ascii="Arial" w:hAnsi="Arial" w:cs="Arial"/>
          <w:sz w:val="18"/>
          <w:szCs w:val="18"/>
        </w:rPr>
      </w:pPr>
      <w:r>
        <w:rPr>
          <w:rFonts w:ascii="Arial" w:hAnsi="Arial" w:cs="Arial"/>
          <w:sz w:val="18"/>
          <w:szCs w:val="18"/>
        </w:rPr>
        <w:t>En hoe waardevol zijn deze plannen voor de inrichting van onze open ruimte</w:t>
      </w:r>
      <w:r w:rsidR="00BF1C5D">
        <w:rPr>
          <w:rFonts w:ascii="Arial" w:hAnsi="Arial" w:cs="Arial"/>
          <w:sz w:val="18"/>
          <w:szCs w:val="18"/>
        </w:rPr>
        <w:t xml:space="preserve">? </w:t>
      </w:r>
    </w:p>
    <w:p w14:paraId="756F4D14" w14:textId="77777777" w:rsidR="00D1017B" w:rsidRDefault="00D1017B" w:rsidP="00D1017B">
      <w:pPr>
        <w:spacing w:line="312" w:lineRule="auto"/>
        <w:rPr>
          <w:rFonts w:ascii="Arial" w:hAnsi="Arial" w:cs="Arial"/>
          <w:sz w:val="18"/>
          <w:szCs w:val="18"/>
        </w:rPr>
      </w:pPr>
      <w:r>
        <w:rPr>
          <w:rFonts w:ascii="Arial" w:hAnsi="Arial" w:cs="Arial"/>
          <w:sz w:val="18"/>
          <w:szCs w:val="18"/>
        </w:rPr>
        <w:t xml:space="preserve">Wie beter dan een landschapsarchitect kan voor ons een tip van de sluier oplichten. </w:t>
      </w:r>
    </w:p>
    <w:p w14:paraId="49ECEFED" w14:textId="120BE669" w:rsidR="00BF1C5D" w:rsidRDefault="00BF1C5D" w:rsidP="00BF1C5D">
      <w:pPr>
        <w:spacing w:line="312" w:lineRule="auto"/>
        <w:rPr>
          <w:rFonts w:ascii="Arial" w:hAnsi="Arial" w:cs="Arial"/>
          <w:sz w:val="18"/>
          <w:szCs w:val="18"/>
        </w:rPr>
      </w:pPr>
      <w:r>
        <w:rPr>
          <w:rFonts w:ascii="Arial" w:hAnsi="Arial" w:cs="Arial"/>
          <w:sz w:val="18"/>
          <w:szCs w:val="18"/>
        </w:rPr>
        <w:t xml:space="preserve">We krijgen enkele masterplannen voorgesteld, onder andere het </w:t>
      </w:r>
      <w:proofErr w:type="spellStart"/>
      <w:r>
        <w:rPr>
          <w:rFonts w:ascii="Arial" w:hAnsi="Arial" w:cs="Arial"/>
          <w:sz w:val="18"/>
          <w:szCs w:val="18"/>
        </w:rPr>
        <w:t>Dadipark</w:t>
      </w:r>
      <w:proofErr w:type="spellEnd"/>
      <w:r>
        <w:rPr>
          <w:rFonts w:ascii="Arial" w:hAnsi="Arial" w:cs="Arial"/>
          <w:sz w:val="18"/>
          <w:szCs w:val="18"/>
        </w:rPr>
        <w:t xml:space="preserve"> in </w:t>
      </w:r>
      <w:proofErr w:type="spellStart"/>
      <w:r w:rsidR="00D1017B">
        <w:rPr>
          <w:rFonts w:ascii="Arial" w:hAnsi="Arial" w:cs="Arial"/>
          <w:sz w:val="18"/>
          <w:szCs w:val="18"/>
        </w:rPr>
        <w:t>Dadizele</w:t>
      </w:r>
      <w:proofErr w:type="spellEnd"/>
      <w:r w:rsidR="00D1017B">
        <w:rPr>
          <w:rFonts w:ascii="Arial" w:hAnsi="Arial" w:cs="Arial"/>
          <w:sz w:val="18"/>
          <w:szCs w:val="18"/>
        </w:rPr>
        <w:t xml:space="preserve"> en Park ter Walle in Menen</w:t>
      </w:r>
      <w:r>
        <w:rPr>
          <w:rFonts w:ascii="Arial" w:hAnsi="Arial" w:cs="Arial"/>
          <w:sz w:val="18"/>
          <w:szCs w:val="18"/>
        </w:rPr>
        <w:t>. Telkens bekijken we de processen</w:t>
      </w:r>
      <w:r w:rsidR="006153DA">
        <w:rPr>
          <w:rFonts w:ascii="Arial" w:hAnsi="Arial" w:cs="Arial"/>
          <w:sz w:val="18"/>
          <w:szCs w:val="18"/>
        </w:rPr>
        <w:t xml:space="preserve"> </w:t>
      </w:r>
      <w:r>
        <w:rPr>
          <w:rFonts w:ascii="Arial" w:hAnsi="Arial" w:cs="Arial"/>
          <w:sz w:val="18"/>
          <w:szCs w:val="18"/>
        </w:rPr>
        <w:t>en analyseren</w:t>
      </w:r>
      <w:r w:rsidR="006153DA">
        <w:rPr>
          <w:rFonts w:ascii="Arial" w:hAnsi="Arial" w:cs="Arial"/>
          <w:sz w:val="18"/>
          <w:szCs w:val="18"/>
        </w:rPr>
        <w:t xml:space="preserve"> we</w:t>
      </w:r>
      <w:r>
        <w:rPr>
          <w:rFonts w:ascii="Arial" w:hAnsi="Arial" w:cs="Arial"/>
          <w:sz w:val="18"/>
          <w:szCs w:val="18"/>
        </w:rPr>
        <w:t xml:space="preserve"> de symbiose </w:t>
      </w:r>
      <w:r w:rsidR="006153DA">
        <w:rPr>
          <w:rFonts w:ascii="Arial" w:hAnsi="Arial" w:cs="Arial"/>
          <w:sz w:val="18"/>
          <w:szCs w:val="18"/>
        </w:rPr>
        <w:t xml:space="preserve">van </w:t>
      </w:r>
      <w:r>
        <w:rPr>
          <w:rFonts w:ascii="Arial" w:hAnsi="Arial" w:cs="Arial"/>
          <w:sz w:val="18"/>
          <w:szCs w:val="18"/>
        </w:rPr>
        <w:t>items als multifunctionaliteit, attractieve dorpsranden, toeristisch-recreatief</w:t>
      </w:r>
      <w:r w:rsidR="00951701">
        <w:rPr>
          <w:rFonts w:ascii="Arial" w:hAnsi="Arial" w:cs="Arial"/>
          <w:sz w:val="18"/>
          <w:szCs w:val="18"/>
        </w:rPr>
        <w:t xml:space="preserve"> medegebruik</w:t>
      </w:r>
      <w:r>
        <w:rPr>
          <w:rFonts w:ascii="Arial" w:hAnsi="Arial" w:cs="Arial"/>
          <w:sz w:val="18"/>
          <w:szCs w:val="18"/>
        </w:rPr>
        <w:t>, waterbeheer,…</w:t>
      </w:r>
    </w:p>
    <w:p w14:paraId="21BD3416" w14:textId="77777777" w:rsidR="00A55326" w:rsidRDefault="00A55326" w:rsidP="00BF1C5D">
      <w:pPr>
        <w:pStyle w:val="Plattetekstinspringen"/>
        <w:spacing w:line="312" w:lineRule="auto"/>
        <w:ind w:left="0"/>
        <w:rPr>
          <w:rFonts w:cs="Arial"/>
          <w:sz w:val="18"/>
          <w:szCs w:val="18"/>
          <w:lang w:val="nl-BE" w:eastAsia="nl-BE"/>
        </w:rPr>
      </w:pPr>
    </w:p>
    <w:p w14:paraId="7283F36D" w14:textId="77777777" w:rsidR="00A55326" w:rsidRDefault="00A55326" w:rsidP="00A55326">
      <w:pPr>
        <w:numPr>
          <w:ilvl w:val="0"/>
          <w:numId w:val="4"/>
        </w:numPr>
        <w:tabs>
          <w:tab w:val="num" w:pos="284"/>
        </w:tabs>
        <w:spacing w:line="312" w:lineRule="auto"/>
        <w:ind w:left="0" w:firstLine="0"/>
        <w:rPr>
          <w:rFonts w:ascii="Arial" w:hAnsi="Arial" w:cs="Arial"/>
          <w:sz w:val="18"/>
          <w:szCs w:val="18"/>
        </w:rPr>
      </w:pPr>
      <w:r>
        <w:rPr>
          <w:rFonts w:ascii="Arial" w:hAnsi="Arial" w:cs="Arial"/>
          <w:b/>
          <w:sz w:val="18"/>
          <w:szCs w:val="18"/>
        </w:rPr>
        <w:t>1</w:t>
      </w:r>
      <w:r w:rsidR="00AF733E">
        <w:rPr>
          <w:rFonts w:ascii="Arial" w:hAnsi="Arial" w:cs="Arial"/>
          <w:b/>
          <w:sz w:val="18"/>
          <w:szCs w:val="18"/>
        </w:rPr>
        <w:t>5</w:t>
      </w:r>
      <w:r>
        <w:rPr>
          <w:rFonts w:ascii="Arial" w:hAnsi="Arial" w:cs="Arial"/>
          <w:b/>
          <w:sz w:val="18"/>
          <w:szCs w:val="18"/>
        </w:rPr>
        <w:t xml:space="preserve"> juni 202</w:t>
      </w:r>
      <w:r w:rsidR="00AF733E">
        <w:rPr>
          <w:rFonts w:ascii="Arial" w:hAnsi="Arial" w:cs="Arial"/>
          <w:b/>
          <w:sz w:val="18"/>
          <w:szCs w:val="18"/>
        </w:rPr>
        <w:t>1</w:t>
      </w:r>
      <w:r>
        <w:rPr>
          <w:rFonts w:ascii="Arial" w:hAnsi="Arial" w:cs="Arial"/>
          <w:b/>
          <w:sz w:val="18"/>
          <w:szCs w:val="18"/>
        </w:rPr>
        <w:t xml:space="preserve">: </w:t>
      </w:r>
      <w:r w:rsidR="00AF733E">
        <w:rPr>
          <w:rFonts w:ascii="Arial" w:hAnsi="Arial" w:cs="Arial"/>
          <w:b/>
          <w:sz w:val="18"/>
          <w:szCs w:val="18"/>
        </w:rPr>
        <w:t>Houden of dumpen?</w:t>
      </w:r>
      <w:r w:rsidR="00170A1B">
        <w:rPr>
          <w:rFonts w:ascii="Arial" w:hAnsi="Arial" w:cs="Arial"/>
          <w:b/>
          <w:sz w:val="18"/>
          <w:szCs w:val="18"/>
        </w:rPr>
        <w:t xml:space="preserve"> </w:t>
      </w:r>
      <w:r w:rsidR="001A66B5">
        <w:rPr>
          <w:rFonts w:ascii="Arial" w:hAnsi="Arial" w:cs="Arial"/>
          <w:b/>
          <w:sz w:val="18"/>
          <w:szCs w:val="18"/>
        </w:rPr>
        <w:t>Nieuwbouw of hergebruik</w:t>
      </w:r>
      <w:r w:rsidR="00170A1B">
        <w:rPr>
          <w:rFonts w:ascii="Arial" w:hAnsi="Arial" w:cs="Arial"/>
          <w:b/>
          <w:sz w:val="18"/>
          <w:szCs w:val="18"/>
        </w:rPr>
        <w:t>?</w:t>
      </w:r>
    </w:p>
    <w:p w14:paraId="4B1E88B8" w14:textId="74B889CB" w:rsidR="00A55326" w:rsidRDefault="00A55326" w:rsidP="00A55326">
      <w:pPr>
        <w:spacing w:line="312" w:lineRule="auto"/>
        <w:rPr>
          <w:rFonts w:ascii="Arial" w:hAnsi="Arial" w:cs="Arial"/>
          <w:sz w:val="18"/>
          <w:szCs w:val="18"/>
        </w:rPr>
      </w:pPr>
      <w:r>
        <w:rPr>
          <w:rFonts w:ascii="Arial" w:hAnsi="Arial" w:cs="Arial"/>
          <w:sz w:val="18"/>
          <w:szCs w:val="18"/>
        </w:rPr>
        <w:t xml:space="preserve">Reconversie, renovatie, hergebruik, vernieuwbouw,… niet enkel nobele concepten? Ook </w:t>
      </w:r>
      <w:r w:rsidR="006153DA">
        <w:rPr>
          <w:rFonts w:ascii="Arial" w:hAnsi="Arial" w:cs="Arial"/>
          <w:sz w:val="18"/>
          <w:szCs w:val="18"/>
        </w:rPr>
        <w:t xml:space="preserve">inzetten op duurzame </w:t>
      </w:r>
      <w:r>
        <w:rPr>
          <w:rFonts w:ascii="Arial" w:hAnsi="Arial" w:cs="Arial"/>
          <w:sz w:val="18"/>
          <w:szCs w:val="18"/>
        </w:rPr>
        <w:t>energie in dergelijke projecten blijft een heikel punt.</w:t>
      </w:r>
    </w:p>
    <w:p w14:paraId="6D6FD8E0" w14:textId="77777777" w:rsidR="00A55326" w:rsidRDefault="00A55326" w:rsidP="00A55326">
      <w:pPr>
        <w:spacing w:line="312" w:lineRule="auto"/>
        <w:rPr>
          <w:rFonts w:ascii="Arial" w:hAnsi="Arial" w:cs="Arial"/>
          <w:sz w:val="18"/>
          <w:szCs w:val="18"/>
        </w:rPr>
      </w:pPr>
      <w:r>
        <w:rPr>
          <w:rFonts w:ascii="Arial" w:hAnsi="Arial" w:cs="Arial"/>
          <w:sz w:val="18"/>
          <w:szCs w:val="18"/>
        </w:rPr>
        <w:t xml:space="preserve">Telkens moet met enige omzichtigheid en expertise de afweging gemaakt worden, maar hoe doen we dat? </w:t>
      </w:r>
    </w:p>
    <w:p w14:paraId="76E00800" w14:textId="77777777" w:rsidR="00A55326" w:rsidRDefault="00A55326" w:rsidP="00A55326">
      <w:pPr>
        <w:spacing w:line="312" w:lineRule="auto"/>
        <w:rPr>
          <w:rFonts w:ascii="Arial" w:hAnsi="Arial" w:cs="Arial"/>
          <w:sz w:val="18"/>
          <w:szCs w:val="18"/>
        </w:rPr>
      </w:pPr>
      <w:r>
        <w:rPr>
          <w:rFonts w:ascii="Arial" w:hAnsi="Arial" w:cs="Arial"/>
          <w:sz w:val="18"/>
          <w:szCs w:val="18"/>
        </w:rPr>
        <w:t xml:space="preserve">We halen er een expert bij die ons wijzer maakt in dergelijke processen, en halen er sprekende voorbeelden bij uit onze </w:t>
      </w:r>
      <w:proofErr w:type="spellStart"/>
      <w:r>
        <w:rPr>
          <w:rFonts w:ascii="Arial" w:hAnsi="Arial" w:cs="Arial"/>
          <w:sz w:val="18"/>
          <w:szCs w:val="18"/>
        </w:rPr>
        <w:t>WinVorm</w:t>
      </w:r>
      <w:proofErr w:type="spellEnd"/>
      <w:r>
        <w:rPr>
          <w:rFonts w:ascii="Arial" w:hAnsi="Arial" w:cs="Arial"/>
          <w:sz w:val="18"/>
          <w:szCs w:val="18"/>
        </w:rPr>
        <w:t xml:space="preserve">-collectie. </w:t>
      </w:r>
    </w:p>
    <w:p w14:paraId="31E7F095" w14:textId="77777777" w:rsidR="00EE1EDE" w:rsidRDefault="00EE1EDE" w:rsidP="00A55326">
      <w:pPr>
        <w:pStyle w:val="Plattetekstinspringen"/>
        <w:spacing w:line="312" w:lineRule="auto"/>
        <w:ind w:left="0"/>
        <w:rPr>
          <w:rFonts w:cs="Arial"/>
          <w:sz w:val="18"/>
          <w:szCs w:val="18"/>
        </w:rPr>
      </w:pPr>
    </w:p>
    <w:p w14:paraId="289004ED" w14:textId="53C18846" w:rsidR="00A55326" w:rsidRPr="00AA0372" w:rsidRDefault="00A55326" w:rsidP="00A55326">
      <w:pPr>
        <w:numPr>
          <w:ilvl w:val="0"/>
          <w:numId w:val="4"/>
        </w:numPr>
        <w:tabs>
          <w:tab w:val="num" w:pos="284"/>
        </w:tabs>
        <w:spacing w:line="312" w:lineRule="auto"/>
        <w:ind w:left="0" w:firstLine="0"/>
        <w:rPr>
          <w:rFonts w:ascii="Arial" w:hAnsi="Arial" w:cs="Arial"/>
          <w:b/>
          <w:sz w:val="18"/>
          <w:szCs w:val="18"/>
          <w:lang w:val="en-GB"/>
        </w:rPr>
      </w:pPr>
      <w:r w:rsidRPr="00AA0372">
        <w:rPr>
          <w:rFonts w:ascii="Arial" w:hAnsi="Arial" w:cs="Arial"/>
          <w:b/>
          <w:sz w:val="18"/>
          <w:szCs w:val="18"/>
          <w:lang w:val="en-GB"/>
        </w:rPr>
        <w:lastRenderedPageBreak/>
        <w:t>1</w:t>
      </w:r>
      <w:r w:rsidR="005C711B" w:rsidRPr="00AA0372">
        <w:rPr>
          <w:rFonts w:ascii="Arial" w:hAnsi="Arial" w:cs="Arial"/>
          <w:b/>
          <w:sz w:val="18"/>
          <w:szCs w:val="18"/>
          <w:lang w:val="en-GB"/>
        </w:rPr>
        <w:t xml:space="preserve">5 </w:t>
      </w:r>
      <w:proofErr w:type="spellStart"/>
      <w:r w:rsidRPr="00AA0372">
        <w:rPr>
          <w:rFonts w:ascii="Arial" w:hAnsi="Arial" w:cs="Arial"/>
          <w:b/>
          <w:sz w:val="18"/>
          <w:szCs w:val="18"/>
          <w:lang w:val="en-GB"/>
        </w:rPr>
        <w:t>september</w:t>
      </w:r>
      <w:proofErr w:type="spellEnd"/>
      <w:r w:rsidRPr="00AA0372">
        <w:rPr>
          <w:rFonts w:ascii="Arial" w:hAnsi="Arial" w:cs="Arial"/>
          <w:b/>
          <w:sz w:val="18"/>
          <w:szCs w:val="18"/>
          <w:lang w:val="en-GB"/>
        </w:rPr>
        <w:t xml:space="preserve"> 202</w:t>
      </w:r>
      <w:r w:rsidR="00396E0F" w:rsidRPr="00AA0372">
        <w:rPr>
          <w:rFonts w:ascii="Arial" w:hAnsi="Arial" w:cs="Arial"/>
          <w:b/>
          <w:sz w:val="18"/>
          <w:szCs w:val="18"/>
          <w:lang w:val="en-GB"/>
        </w:rPr>
        <w:t>1</w:t>
      </w:r>
      <w:r w:rsidRPr="00AA0372">
        <w:rPr>
          <w:rFonts w:ascii="Arial" w:hAnsi="Arial" w:cs="Arial"/>
          <w:b/>
          <w:sz w:val="18"/>
          <w:szCs w:val="18"/>
          <w:lang w:val="en-GB"/>
        </w:rPr>
        <w:t xml:space="preserve">: </w:t>
      </w:r>
      <w:proofErr w:type="spellStart"/>
      <w:r w:rsidRPr="00AA0372">
        <w:rPr>
          <w:rFonts w:ascii="Arial" w:hAnsi="Arial" w:cs="Arial"/>
          <w:b/>
          <w:sz w:val="18"/>
          <w:szCs w:val="18"/>
          <w:lang w:val="en-GB"/>
        </w:rPr>
        <w:t>Daguitstap</w:t>
      </w:r>
      <w:proofErr w:type="spellEnd"/>
      <w:r w:rsidRPr="00AA0372">
        <w:rPr>
          <w:rFonts w:ascii="Arial" w:hAnsi="Arial" w:cs="Arial"/>
          <w:b/>
          <w:sz w:val="18"/>
          <w:szCs w:val="18"/>
          <w:lang w:val="en-GB"/>
        </w:rPr>
        <w:t xml:space="preserve"> Brussel… il y a 1</w:t>
      </w:r>
      <w:r w:rsidR="00396E0F" w:rsidRPr="00AA0372">
        <w:rPr>
          <w:rFonts w:ascii="Arial" w:hAnsi="Arial" w:cs="Arial"/>
          <w:b/>
          <w:sz w:val="18"/>
          <w:szCs w:val="18"/>
          <w:lang w:val="en-GB"/>
        </w:rPr>
        <w:t>1</w:t>
      </w:r>
      <w:r w:rsidRPr="00AA0372">
        <w:rPr>
          <w:rFonts w:ascii="Arial" w:hAnsi="Arial" w:cs="Arial"/>
          <w:b/>
          <w:sz w:val="18"/>
          <w:szCs w:val="18"/>
          <w:lang w:val="en-GB"/>
        </w:rPr>
        <w:t xml:space="preserve"> </w:t>
      </w:r>
      <w:proofErr w:type="spellStart"/>
      <w:r w:rsidRPr="00AA0372">
        <w:rPr>
          <w:rFonts w:ascii="Arial" w:hAnsi="Arial" w:cs="Arial"/>
          <w:b/>
          <w:sz w:val="18"/>
          <w:szCs w:val="18"/>
          <w:lang w:val="en-GB"/>
        </w:rPr>
        <w:t>ans</w:t>
      </w:r>
      <w:proofErr w:type="spellEnd"/>
    </w:p>
    <w:p w14:paraId="3819D1A3" w14:textId="77777777" w:rsidR="00A55326" w:rsidRDefault="00A55326" w:rsidP="00A55326">
      <w:pPr>
        <w:spacing w:line="312" w:lineRule="auto"/>
        <w:rPr>
          <w:rFonts w:ascii="Arial" w:hAnsi="Arial" w:cs="Arial"/>
          <w:sz w:val="18"/>
          <w:szCs w:val="18"/>
        </w:rPr>
      </w:pPr>
      <w:r>
        <w:rPr>
          <w:rFonts w:ascii="Arial" w:hAnsi="Arial" w:cs="Arial"/>
          <w:sz w:val="18"/>
          <w:szCs w:val="18"/>
        </w:rPr>
        <w:t>1</w:t>
      </w:r>
      <w:r w:rsidR="00396E0F">
        <w:rPr>
          <w:rFonts w:ascii="Arial" w:hAnsi="Arial" w:cs="Arial"/>
          <w:sz w:val="18"/>
          <w:szCs w:val="18"/>
        </w:rPr>
        <w:t>1</w:t>
      </w:r>
      <w:r>
        <w:rPr>
          <w:rFonts w:ascii="Arial" w:hAnsi="Arial" w:cs="Arial"/>
          <w:sz w:val="18"/>
          <w:szCs w:val="18"/>
        </w:rPr>
        <w:t xml:space="preserve"> jaar geleden trokken we voor de jaarlijkse daguitstap van </w:t>
      </w:r>
      <w:proofErr w:type="spellStart"/>
      <w:r>
        <w:rPr>
          <w:rFonts w:ascii="Arial" w:hAnsi="Arial" w:cs="Arial"/>
          <w:sz w:val="18"/>
          <w:szCs w:val="18"/>
        </w:rPr>
        <w:t>WinVorm</w:t>
      </w:r>
      <w:proofErr w:type="spellEnd"/>
      <w:r>
        <w:rPr>
          <w:rFonts w:ascii="Arial" w:hAnsi="Arial" w:cs="Arial"/>
          <w:sz w:val="18"/>
          <w:szCs w:val="18"/>
        </w:rPr>
        <w:t xml:space="preserve"> naar onze hoofdstad. </w:t>
      </w:r>
    </w:p>
    <w:p w14:paraId="518C3660" w14:textId="77777777" w:rsidR="00A55326" w:rsidRDefault="00A55326" w:rsidP="00A55326">
      <w:pPr>
        <w:spacing w:line="312" w:lineRule="auto"/>
        <w:rPr>
          <w:rFonts w:ascii="Arial" w:hAnsi="Arial" w:cs="Arial"/>
          <w:sz w:val="18"/>
          <w:szCs w:val="18"/>
        </w:rPr>
      </w:pPr>
      <w:r>
        <w:rPr>
          <w:rFonts w:ascii="Arial" w:hAnsi="Arial" w:cs="Arial"/>
          <w:sz w:val="18"/>
          <w:szCs w:val="18"/>
        </w:rPr>
        <w:t>Het ideale moment om een blik te werpen op de progressie rond de dynamiek en stedenbouwkundige ontwikkelingen.</w:t>
      </w:r>
    </w:p>
    <w:p w14:paraId="0B0EEAC1" w14:textId="77777777" w:rsidR="00A55326" w:rsidRDefault="00A55326" w:rsidP="00A55326">
      <w:pPr>
        <w:spacing w:line="312" w:lineRule="auto"/>
        <w:rPr>
          <w:rFonts w:ascii="Arial" w:hAnsi="Arial" w:cs="Arial"/>
          <w:sz w:val="18"/>
          <w:szCs w:val="18"/>
        </w:rPr>
      </w:pPr>
      <w:r>
        <w:rPr>
          <w:rFonts w:ascii="Arial" w:hAnsi="Arial" w:cs="Arial"/>
          <w:sz w:val="18"/>
          <w:szCs w:val="18"/>
        </w:rPr>
        <w:t>Klaar voor een “ante et post” van formaat?</w:t>
      </w:r>
    </w:p>
    <w:p w14:paraId="6C5CE628" w14:textId="77777777" w:rsidR="004D6443" w:rsidRDefault="004D6443" w:rsidP="004D6443">
      <w:pPr>
        <w:spacing w:line="312" w:lineRule="auto"/>
        <w:rPr>
          <w:rFonts w:ascii="Arial" w:hAnsi="Arial" w:cs="Arial"/>
          <w:sz w:val="18"/>
          <w:szCs w:val="18"/>
        </w:rPr>
      </w:pPr>
    </w:p>
    <w:p w14:paraId="42F68491" w14:textId="77777777" w:rsidR="004D6443" w:rsidRPr="00FC5E4D" w:rsidRDefault="004D6443" w:rsidP="004D6443">
      <w:pPr>
        <w:numPr>
          <w:ilvl w:val="0"/>
          <w:numId w:val="5"/>
        </w:numPr>
        <w:tabs>
          <w:tab w:val="clear" w:pos="720"/>
          <w:tab w:val="num" w:pos="284"/>
        </w:tabs>
        <w:spacing w:line="312" w:lineRule="auto"/>
        <w:ind w:left="0" w:firstLine="0"/>
        <w:rPr>
          <w:rFonts w:ascii="Arial" w:hAnsi="Arial" w:cs="Arial"/>
          <w:b/>
          <w:sz w:val="18"/>
          <w:szCs w:val="18"/>
        </w:rPr>
      </w:pPr>
      <w:r w:rsidRPr="00FC5E4D">
        <w:rPr>
          <w:rFonts w:ascii="Arial" w:hAnsi="Arial" w:cs="Arial"/>
          <w:b/>
          <w:sz w:val="18"/>
          <w:szCs w:val="18"/>
        </w:rPr>
        <w:t xml:space="preserve">Festival van de architectuur </w:t>
      </w:r>
      <w:proofErr w:type="spellStart"/>
      <w:r w:rsidRPr="00FC5E4D">
        <w:rPr>
          <w:rFonts w:ascii="Arial" w:hAnsi="Arial" w:cs="Arial"/>
          <w:b/>
          <w:sz w:val="18"/>
          <w:szCs w:val="18"/>
        </w:rPr>
        <w:t>ism</w:t>
      </w:r>
      <w:proofErr w:type="spellEnd"/>
      <w:r w:rsidRPr="00FC5E4D">
        <w:rPr>
          <w:rFonts w:ascii="Arial" w:hAnsi="Arial" w:cs="Arial"/>
          <w:b/>
          <w:sz w:val="18"/>
          <w:szCs w:val="18"/>
        </w:rPr>
        <w:t xml:space="preserve"> VAI in Oostende</w:t>
      </w:r>
      <w:r w:rsidR="00392506">
        <w:rPr>
          <w:rFonts w:ascii="Arial" w:hAnsi="Arial" w:cs="Arial"/>
          <w:b/>
          <w:sz w:val="18"/>
          <w:szCs w:val="18"/>
        </w:rPr>
        <w:t>:</w:t>
      </w:r>
      <w:r>
        <w:rPr>
          <w:rFonts w:ascii="Arial" w:hAnsi="Arial" w:cs="Arial"/>
          <w:b/>
          <w:sz w:val="18"/>
          <w:szCs w:val="18"/>
        </w:rPr>
        <w:t xml:space="preserve"> vrijdag 15 oktober 2021  </w:t>
      </w:r>
    </w:p>
    <w:p w14:paraId="06488838" w14:textId="6D9310F3" w:rsidR="004D6443" w:rsidRDefault="004D6443" w:rsidP="004D6443">
      <w:pPr>
        <w:spacing w:line="312" w:lineRule="auto"/>
        <w:rPr>
          <w:rFonts w:ascii="Arial" w:hAnsi="Arial" w:cs="Arial"/>
          <w:sz w:val="18"/>
          <w:szCs w:val="18"/>
        </w:rPr>
      </w:pPr>
      <w:r>
        <w:rPr>
          <w:rFonts w:ascii="Arial" w:hAnsi="Arial" w:cs="Arial"/>
          <w:sz w:val="18"/>
          <w:szCs w:val="18"/>
        </w:rPr>
        <w:t xml:space="preserve">Voor het eerst landt het festival van architectuur in West-Vlaanderen. Het thema “in transit” </w:t>
      </w:r>
      <w:r w:rsidRPr="00FC5E4D">
        <w:rPr>
          <w:rFonts w:ascii="Arial" w:hAnsi="Arial" w:cs="Arial"/>
          <w:sz w:val="18"/>
          <w:szCs w:val="18"/>
        </w:rPr>
        <w:t>loopt als een rode draad doorheen het pr</w:t>
      </w:r>
      <w:r>
        <w:rPr>
          <w:rFonts w:ascii="Arial" w:hAnsi="Arial" w:cs="Arial"/>
          <w:sz w:val="18"/>
          <w:szCs w:val="18"/>
        </w:rPr>
        <w:t xml:space="preserve">ogramma. Ook </w:t>
      </w:r>
      <w:proofErr w:type="spellStart"/>
      <w:r>
        <w:rPr>
          <w:rFonts w:ascii="Arial" w:hAnsi="Arial" w:cs="Arial"/>
          <w:sz w:val="18"/>
          <w:szCs w:val="18"/>
        </w:rPr>
        <w:t>WinVorm</w:t>
      </w:r>
      <w:proofErr w:type="spellEnd"/>
      <w:r>
        <w:rPr>
          <w:rFonts w:ascii="Arial" w:hAnsi="Arial" w:cs="Arial"/>
          <w:sz w:val="18"/>
          <w:szCs w:val="18"/>
        </w:rPr>
        <w:t xml:space="preserve"> is er van de partij. Door deze samenwerking met </w:t>
      </w:r>
      <w:r w:rsidRPr="00FC5E4D">
        <w:rPr>
          <w:rFonts w:ascii="Arial" w:hAnsi="Arial" w:cs="Arial"/>
          <w:sz w:val="18"/>
          <w:szCs w:val="18"/>
        </w:rPr>
        <w:t>VAI</w:t>
      </w:r>
      <w:r>
        <w:rPr>
          <w:rFonts w:ascii="Arial" w:hAnsi="Arial" w:cs="Arial"/>
          <w:sz w:val="18"/>
          <w:szCs w:val="18"/>
        </w:rPr>
        <w:t xml:space="preserve"> geven we jullie de mogelijkheid om deel te nemen aan het colloquium van het Festival van de architectuur</w:t>
      </w:r>
      <w:r w:rsidRPr="00FC5E4D">
        <w:rPr>
          <w:rFonts w:ascii="Arial" w:hAnsi="Arial" w:cs="Arial"/>
          <w:sz w:val="18"/>
          <w:szCs w:val="18"/>
        </w:rPr>
        <w:t xml:space="preserve"> </w:t>
      </w:r>
      <w:r>
        <w:rPr>
          <w:rFonts w:ascii="Arial" w:hAnsi="Arial" w:cs="Arial"/>
          <w:sz w:val="18"/>
          <w:szCs w:val="18"/>
        </w:rPr>
        <w:t>op vrijdag 15 oktober 2021</w:t>
      </w:r>
      <w:r w:rsidRPr="00FC5E4D">
        <w:rPr>
          <w:rFonts w:ascii="Arial" w:hAnsi="Arial" w:cs="Arial"/>
          <w:sz w:val="18"/>
          <w:szCs w:val="18"/>
        </w:rPr>
        <w:t xml:space="preserve"> in Oostende</w:t>
      </w:r>
      <w:r>
        <w:rPr>
          <w:rFonts w:ascii="Arial" w:hAnsi="Arial" w:cs="Arial"/>
          <w:sz w:val="18"/>
          <w:szCs w:val="18"/>
        </w:rPr>
        <w:t xml:space="preserve">. Vanuit </w:t>
      </w:r>
      <w:proofErr w:type="spellStart"/>
      <w:r>
        <w:rPr>
          <w:rFonts w:ascii="Arial" w:hAnsi="Arial" w:cs="Arial"/>
          <w:sz w:val="18"/>
          <w:szCs w:val="18"/>
        </w:rPr>
        <w:t>WinVorm</w:t>
      </w:r>
      <w:proofErr w:type="spellEnd"/>
      <w:r>
        <w:rPr>
          <w:rFonts w:ascii="Arial" w:hAnsi="Arial" w:cs="Arial"/>
          <w:sz w:val="18"/>
          <w:szCs w:val="18"/>
        </w:rPr>
        <w:t xml:space="preserve"> kijken we naar de veranderingen in het ‘</w:t>
      </w:r>
      <w:proofErr w:type="spellStart"/>
      <w:r>
        <w:rPr>
          <w:rFonts w:ascii="Arial" w:hAnsi="Arial" w:cs="Arial"/>
          <w:sz w:val="18"/>
          <w:szCs w:val="18"/>
        </w:rPr>
        <w:t>samen’wonen</w:t>
      </w:r>
      <w:proofErr w:type="spellEnd"/>
      <w:r>
        <w:rPr>
          <w:rFonts w:ascii="Arial" w:hAnsi="Arial" w:cs="Arial"/>
          <w:sz w:val="18"/>
          <w:szCs w:val="18"/>
        </w:rPr>
        <w:t xml:space="preserve"> in een stad, gemeente, wijk, gebouw,…</w:t>
      </w:r>
      <w:r w:rsidR="006153DA">
        <w:rPr>
          <w:rFonts w:ascii="Arial" w:hAnsi="Arial" w:cs="Arial"/>
          <w:sz w:val="18"/>
          <w:szCs w:val="18"/>
        </w:rPr>
        <w:t xml:space="preserve"> en </w:t>
      </w:r>
      <w:r>
        <w:rPr>
          <w:rFonts w:ascii="Arial" w:hAnsi="Arial" w:cs="Arial"/>
          <w:sz w:val="18"/>
          <w:szCs w:val="18"/>
        </w:rPr>
        <w:t xml:space="preserve">het delen van ruimte, nieuwe woonvormen,.. Daarnaast staan talrijke workshops, lezingen op het programma waaruit jullie een keuze kunnen maken. </w:t>
      </w:r>
    </w:p>
    <w:p w14:paraId="279E8225" w14:textId="77777777" w:rsidR="004D6443" w:rsidRPr="00E4278A" w:rsidRDefault="004D6443" w:rsidP="004D6443">
      <w:pPr>
        <w:pStyle w:val="Lijstalinea"/>
        <w:numPr>
          <w:ilvl w:val="0"/>
          <w:numId w:val="7"/>
        </w:numPr>
        <w:spacing w:line="312" w:lineRule="auto"/>
        <w:rPr>
          <w:rFonts w:ascii="Arial" w:hAnsi="Arial" w:cs="Arial"/>
          <w:b/>
          <w:bCs/>
          <w:sz w:val="18"/>
          <w:szCs w:val="18"/>
        </w:rPr>
      </w:pPr>
      <w:r w:rsidRPr="00E4278A">
        <w:rPr>
          <w:rFonts w:ascii="Arial" w:hAnsi="Arial" w:cs="Arial"/>
          <w:b/>
          <w:bCs/>
          <w:sz w:val="18"/>
          <w:szCs w:val="18"/>
        </w:rPr>
        <w:t>Dag van de architectuur</w:t>
      </w:r>
      <w:r w:rsidR="00392506">
        <w:rPr>
          <w:rFonts w:ascii="Arial" w:hAnsi="Arial" w:cs="Arial"/>
          <w:b/>
          <w:bCs/>
          <w:sz w:val="18"/>
          <w:szCs w:val="18"/>
        </w:rPr>
        <w:t xml:space="preserve">: </w:t>
      </w:r>
      <w:r w:rsidRPr="00E4278A">
        <w:rPr>
          <w:rFonts w:ascii="Arial" w:hAnsi="Arial" w:cs="Arial"/>
          <w:b/>
          <w:bCs/>
          <w:sz w:val="18"/>
          <w:szCs w:val="18"/>
        </w:rPr>
        <w:t>zondag 17 oktober 2021</w:t>
      </w:r>
    </w:p>
    <w:p w14:paraId="06F388F5" w14:textId="77777777" w:rsidR="004D6443" w:rsidRPr="00FC5E4D" w:rsidRDefault="004D6443" w:rsidP="004D6443">
      <w:pPr>
        <w:spacing w:line="312" w:lineRule="auto"/>
        <w:rPr>
          <w:rFonts w:ascii="Arial" w:hAnsi="Arial" w:cs="Arial"/>
          <w:sz w:val="18"/>
          <w:szCs w:val="18"/>
        </w:rPr>
      </w:pPr>
      <w:r>
        <w:rPr>
          <w:rFonts w:ascii="Arial" w:hAnsi="Arial" w:cs="Arial"/>
          <w:sz w:val="18"/>
          <w:szCs w:val="18"/>
        </w:rPr>
        <w:t>O</w:t>
      </w:r>
      <w:r w:rsidRPr="00FC5E4D">
        <w:rPr>
          <w:rFonts w:ascii="Arial" w:hAnsi="Arial" w:cs="Arial"/>
          <w:sz w:val="18"/>
          <w:szCs w:val="18"/>
        </w:rPr>
        <w:t xml:space="preserve">p zondag 17 oktober </w:t>
      </w:r>
      <w:r>
        <w:rPr>
          <w:rFonts w:ascii="Arial" w:hAnsi="Arial" w:cs="Arial"/>
          <w:sz w:val="18"/>
          <w:szCs w:val="18"/>
        </w:rPr>
        <w:t>gaan de deuren open van</w:t>
      </w:r>
      <w:r w:rsidRPr="00FC5E4D">
        <w:rPr>
          <w:rFonts w:ascii="Arial" w:hAnsi="Arial" w:cs="Arial"/>
          <w:sz w:val="18"/>
          <w:szCs w:val="18"/>
        </w:rPr>
        <w:t xml:space="preserve"> opmerkelijke gebouwen</w:t>
      </w:r>
      <w:r>
        <w:rPr>
          <w:rFonts w:ascii="Arial" w:hAnsi="Arial" w:cs="Arial"/>
          <w:sz w:val="18"/>
          <w:szCs w:val="18"/>
        </w:rPr>
        <w:t>. Ook</w:t>
      </w:r>
      <w:r w:rsidR="00392C4A">
        <w:rPr>
          <w:rFonts w:ascii="Arial" w:hAnsi="Arial" w:cs="Arial"/>
          <w:sz w:val="18"/>
          <w:szCs w:val="18"/>
        </w:rPr>
        <w:t xml:space="preserve"> </w:t>
      </w:r>
      <w:proofErr w:type="spellStart"/>
      <w:r>
        <w:rPr>
          <w:rFonts w:ascii="Arial" w:hAnsi="Arial" w:cs="Arial"/>
          <w:sz w:val="18"/>
          <w:szCs w:val="18"/>
        </w:rPr>
        <w:t>WinVorm</w:t>
      </w:r>
      <w:proofErr w:type="spellEnd"/>
      <w:r>
        <w:rPr>
          <w:rFonts w:ascii="Arial" w:hAnsi="Arial" w:cs="Arial"/>
          <w:sz w:val="18"/>
          <w:szCs w:val="18"/>
        </w:rPr>
        <w:t>-realisaties</w:t>
      </w:r>
      <w:r w:rsidRPr="00FC5E4D">
        <w:rPr>
          <w:rFonts w:ascii="Arial" w:hAnsi="Arial" w:cs="Arial"/>
          <w:sz w:val="18"/>
          <w:szCs w:val="18"/>
        </w:rPr>
        <w:t xml:space="preserve"> </w:t>
      </w:r>
      <w:r>
        <w:rPr>
          <w:rFonts w:ascii="Arial" w:hAnsi="Arial" w:cs="Arial"/>
          <w:sz w:val="18"/>
          <w:szCs w:val="18"/>
        </w:rPr>
        <w:t>worden opengesteld telkens met uitleg ter plaatse uit de eerste hand.</w:t>
      </w:r>
    </w:p>
    <w:p w14:paraId="47D9C55E" w14:textId="77777777" w:rsidR="004D6443" w:rsidRDefault="004D6443" w:rsidP="00A55326">
      <w:pPr>
        <w:spacing w:line="312" w:lineRule="auto"/>
        <w:rPr>
          <w:rFonts w:ascii="Arial" w:hAnsi="Arial" w:cs="Arial"/>
          <w:sz w:val="18"/>
          <w:szCs w:val="18"/>
        </w:rPr>
      </w:pPr>
    </w:p>
    <w:p w14:paraId="087580FE" w14:textId="77777777" w:rsidR="00392C4A" w:rsidRDefault="00392C4A" w:rsidP="00A55326">
      <w:pPr>
        <w:spacing w:line="312" w:lineRule="auto"/>
        <w:rPr>
          <w:rFonts w:ascii="Arial" w:hAnsi="Arial" w:cs="Arial"/>
          <w:sz w:val="18"/>
          <w:szCs w:val="18"/>
        </w:rPr>
      </w:pPr>
    </w:p>
    <w:p w14:paraId="1EE23B96" w14:textId="77777777" w:rsidR="00A55326" w:rsidRDefault="00396E0F" w:rsidP="00A55326">
      <w:pPr>
        <w:numPr>
          <w:ilvl w:val="0"/>
          <w:numId w:val="4"/>
        </w:numPr>
        <w:tabs>
          <w:tab w:val="num" w:pos="284"/>
        </w:tabs>
        <w:spacing w:line="312" w:lineRule="auto"/>
        <w:ind w:left="0" w:firstLine="0"/>
        <w:rPr>
          <w:rFonts w:ascii="Arial" w:hAnsi="Arial" w:cs="Arial"/>
          <w:b/>
          <w:sz w:val="18"/>
          <w:szCs w:val="18"/>
        </w:rPr>
      </w:pPr>
      <w:proofErr w:type="spellStart"/>
      <w:r>
        <w:rPr>
          <w:rFonts w:ascii="Arial" w:hAnsi="Arial" w:cs="Arial"/>
          <w:b/>
          <w:sz w:val="18"/>
          <w:szCs w:val="18"/>
        </w:rPr>
        <w:t>Millennial</w:t>
      </w:r>
      <w:proofErr w:type="spellEnd"/>
      <w:r>
        <w:rPr>
          <w:rFonts w:ascii="Arial" w:hAnsi="Arial" w:cs="Arial"/>
          <w:b/>
          <w:sz w:val="18"/>
          <w:szCs w:val="18"/>
        </w:rPr>
        <w:t>-v</w:t>
      </w:r>
      <w:r w:rsidR="00A55326">
        <w:rPr>
          <w:rFonts w:ascii="Arial" w:hAnsi="Arial" w:cs="Arial"/>
          <w:b/>
          <w:sz w:val="18"/>
          <w:szCs w:val="18"/>
        </w:rPr>
        <w:t>iering 2</w:t>
      </w:r>
      <w:r>
        <w:rPr>
          <w:rFonts w:ascii="Arial" w:hAnsi="Arial" w:cs="Arial"/>
          <w:b/>
          <w:sz w:val="18"/>
          <w:szCs w:val="18"/>
        </w:rPr>
        <w:t xml:space="preserve">1 </w:t>
      </w:r>
      <w:r w:rsidR="00A55326">
        <w:rPr>
          <w:rFonts w:ascii="Arial" w:hAnsi="Arial" w:cs="Arial"/>
          <w:b/>
          <w:sz w:val="18"/>
          <w:szCs w:val="18"/>
        </w:rPr>
        <w:t>jaar ruimtelijke kwaliteit</w:t>
      </w:r>
      <w:r w:rsidR="00392506">
        <w:rPr>
          <w:rFonts w:ascii="Arial" w:hAnsi="Arial" w:cs="Arial"/>
          <w:b/>
          <w:sz w:val="18"/>
          <w:szCs w:val="18"/>
        </w:rPr>
        <w:t xml:space="preserve"> in West-Vlaanderen:</w:t>
      </w:r>
      <w:r>
        <w:rPr>
          <w:rFonts w:ascii="Arial" w:hAnsi="Arial" w:cs="Arial"/>
          <w:b/>
          <w:sz w:val="18"/>
          <w:szCs w:val="18"/>
        </w:rPr>
        <w:t xml:space="preserve"> </w:t>
      </w:r>
      <w:r w:rsidR="00392506">
        <w:rPr>
          <w:rFonts w:ascii="Arial" w:hAnsi="Arial" w:cs="Arial"/>
          <w:b/>
          <w:sz w:val="18"/>
          <w:szCs w:val="18"/>
        </w:rPr>
        <w:t>23 november 2021</w:t>
      </w:r>
    </w:p>
    <w:p w14:paraId="68149C84" w14:textId="21263C06" w:rsidR="00A55326" w:rsidRDefault="00396E0F" w:rsidP="00A55326">
      <w:pPr>
        <w:spacing w:line="312" w:lineRule="auto"/>
        <w:rPr>
          <w:rFonts w:ascii="Arial" w:hAnsi="Arial" w:cs="Arial"/>
          <w:sz w:val="18"/>
          <w:szCs w:val="18"/>
        </w:rPr>
      </w:pPr>
      <w:proofErr w:type="spellStart"/>
      <w:r>
        <w:rPr>
          <w:rFonts w:ascii="Arial" w:hAnsi="Arial" w:cs="Arial"/>
          <w:sz w:val="18"/>
          <w:szCs w:val="18"/>
        </w:rPr>
        <w:t>WinVorm</w:t>
      </w:r>
      <w:proofErr w:type="spellEnd"/>
      <w:r w:rsidR="006153DA">
        <w:rPr>
          <w:rFonts w:ascii="Arial" w:hAnsi="Arial" w:cs="Arial"/>
          <w:sz w:val="18"/>
          <w:szCs w:val="18"/>
        </w:rPr>
        <w:t xml:space="preserve"> is </w:t>
      </w:r>
      <w:r>
        <w:rPr>
          <w:rFonts w:ascii="Arial" w:hAnsi="Arial" w:cs="Arial"/>
          <w:sz w:val="18"/>
          <w:szCs w:val="18"/>
        </w:rPr>
        <w:t>na 21</w:t>
      </w:r>
      <w:r w:rsidR="00A55326">
        <w:rPr>
          <w:rFonts w:ascii="Arial" w:hAnsi="Arial" w:cs="Arial"/>
          <w:sz w:val="18"/>
          <w:szCs w:val="18"/>
        </w:rPr>
        <w:t xml:space="preserve"> jaar een vaste waarde in West-Vlaanderen, het toonvoorbeeld voor andere regio’s en provincies</w:t>
      </w:r>
      <w:r w:rsidR="006153DA">
        <w:rPr>
          <w:rFonts w:ascii="Arial" w:hAnsi="Arial" w:cs="Arial"/>
          <w:sz w:val="18"/>
          <w:szCs w:val="18"/>
        </w:rPr>
        <w:t xml:space="preserve">. Het succes van </w:t>
      </w:r>
      <w:proofErr w:type="spellStart"/>
      <w:r w:rsidR="006153DA">
        <w:rPr>
          <w:rFonts w:ascii="Arial" w:hAnsi="Arial" w:cs="Arial"/>
          <w:sz w:val="18"/>
          <w:szCs w:val="18"/>
        </w:rPr>
        <w:t>WinVorm</w:t>
      </w:r>
      <w:proofErr w:type="spellEnd"/>
      <w:r w:rsidR="006153DA">
        <w:rPr>
          <w:rFonts w:ascii="Arial" w:hAnsi="Arial" w:cs="Arial"/>
          <w:sz w:val="18"/>
          <w:szCs w:val="18"/>
        </w:rPr>
        <w:t xml:space="preserve"> is te danken aan </w:t>
      </w:r>
      <w:r w:rsidR="00A55326">
        <w:rPr>
          <w:rFonts w:ascii="Arial" w:hAnsi="Arial" w:cs="Arial"/>
          <w:sz w:val="18"/>
          <w:szCs w:val="18"/>
        </w:rPr>
        <w:t xml:space="preserve">een samenwerking die standhoudt, iets om trots op te zijn. </w:t>
      </w:r>
    </w:p>
    <w:p w14:paraId="79C5688A" w14:textId="77777777" w:rsidR="00BC3BB4" w:rsidRDefault="00BC3BB4" w:rsidP="00BC3BB4">
      <w:pPr>
        <w:spacing w:line="312" w:lineRule="auto"/>
        <w:rPr>
          <w:rFonts w:ascii="Arial" w:hAnsi="Arial" w:cs="Arial"/>
          <w:sz w:val="18"/>
          <w:szCs w:val="18"/>
        </w:rPr>
      </w:pPr>
      <w:r>
        <w:rPr>
          <w:rFonts w:ascii="Arial" w:hAnsi="Arial" w:cs="Arial"/>
          <w:sz w:val="18"/>
          <w:szCs w:val="18"/>
        </w:rPr>
        <w:t>Het is tijd om te vieren maar ook tijd om keuzes te maken voor de toekomst. Hoe kunnen we de lokale besturen nog meer ondersteunen in het streven naar ruimtelijke kwaliteit? Welke thema’s zijn hierin cruciaal?</w:t>
      </w:r>
    </w:p>
    <w:p w14:paraId="25486840" w14:textId="77777777" w:rsidR="00BC3BB4" w:rsidRDefault="00BC3BB4" w:rsidP="00BC3BB4">
      <w:pPr>
        <w:spacing w:line="312" w:lineRule="auto"/>
        <w:rPr>
          <w:rFonts w:ascii="Arial" w:hAnsi="Arial" w:cs="Arial"/>
          <w:sz w:val="18"/>
          <w:szCs w:val="18"/>
        </w:rPr>
      </w:pPr>
      <w:r>
        <w:rPr>
          <w:rFonts w:ascii="Arial" w:hAnsi="Arial" w:cs="Arial"/>
          <w:sz w:val="18"/>
          <w:szCs w:val="18"/>
        </w:rPr>
        <w:t xml:space="preserve">Hou alvast deze datum vrij voor een feestelijke viering in </w:t>
      </w:r>
      <w:proofErr w:type="spellStart"/>
      <w:r>
        <w:rPr>
          <w:rFonts w:ascii="Arial" w:hAnsi="Arial" w:cs="Arial"/>
          <w:sz w:val="18"/>
          <w:szCs w:val="18"/>
        </w:rPr>
        <w:t>WinVormstijl</w:t>
      </w:r>
      <w:proofErr w:type="spellEnd"/>
      <w:r>
        <w:rPr>
          <w:rFonts w:ascii="Arial" w:hAnsi="Arial" w:cs="Arial"/>
          <w:sz w:val="18"/>
          <w:szCs w:val="18"/>
        </w:rPr>
        <w:t>.</w:t>
      </w:r>
    </w:p>
    <w:p w14:paraId="65D42B4D" w14:textId="77777777" w:rsidR="00BC3BB4" w:rsidRDefault="00BC3BB4" w:rsidP="00BC3BB4"/>
    <w:p w14:paraId="4FC0618A" w14:textId="77777777" w:rsidR="00EE1EDE" w:rsidRDefault="00EE1EDE" w:rsidP="00EE1EDE"/>
    <w:p w14:paraId="178E10D3" w14:textId="76036E66" w:rsidR="00513BBD" w:rsidRDefault="00513BBD" w:rsidP="00EE1EDE"/>
    <w:sectPr w:rsidR="00513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9476A"/>
    <w:multiLevelType w:val="hybridMultilevel"/>
    <w:tmpl w:val="E3720D1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6C95C15"/>
    <w:multiLevelType w:val="hybridMultilevel"/>
    <w:tmpl w:val="ABF8ECC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36135"/>
    <w:multiLevelType w:val="hybridMultilevel"/>
    <w:tmpl w:val="17E65B46"/>
    <w:lvl w:ilvl="0" w:tplc="04130001">
      <w:start w:val="1"/>
      <w:numFmt w:val="bullet"/>
      <w:lvlText w:val=""/>
      <w:lvlJc w:val="left"/>
      <w:pPr>
        <w:tabs>
          <w:tab w:val="num" w:pos="720"/>
        </w:tabs>
        <w:ind w:left="720" w:hanging="360"/>
      </w:pPr>
      <w:rPr>
        <w:rFonts w:ascii="Symbol" w:hAnsi="Symbol" w:hint="default"/>
      </w:rPr>
    </w:lvl>
    <w:lvl w:ilvl="1" w:tplc="8F0685D2">
      <w:start w:val="1"/>
      <w:numFmt w:val="bullet"/>
      <w:lvlText w:val=""/>
      <w:lvlJc w:val="left"/>
      <w:pPr>
        <w:tabs>
          <w:tab w:val="num" w:pos="1440"/>
        </w:tabs>
        <w:ind w:left="1440" w:hanging="360"/>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616C1"/>
    <w:multiLevelType w:val="hybridMultilevel"/>
    <w:tmpl w:val="C36EDEB8"/>
    <w:lvl w:ilvl="0" w:tplc="30AA62A6">
      <w:start w:val="1"/>
      <w:numFmt w:val="bullet"/>
      <w:lvlText w:val=""/>
      <w:lvlJc w:val="left"/>
      <w:pPr>
        <w:tabs>
          <w:tab w:val="num" w:pos="720"/>
        </w:tabs>
        <w:ind w:left="720" w:hanging="360"/>
      </w:pPr>
      <w:rPr>
        <w:rFonts w:ascii="Symbol" w:hAnsi="Symbol" w:hint="default"/>
      </w:rPr>
    </w:lvl>
    <w:lvl w:ilvl="1" w:tplc="0FA0D7EA">
      <w:start w:val="1"/>
      <w:numFmt w:val="bullet"/>
      <w:lvlText w:val="o"/>
      <w:lvlJc w:val="left"/>
      <w:pPr>
        <w:tabs>
          <w:tab w:val="num" w:pos="1440"/>
        </w:tabs>
        <w:ind w:left="1440" w:hanging="360"/>
      </w:pPr>
      <w:rPr>
        <w:rFonts w:ascii="Courier New" w:hAnsi="Courier New" w:cs="Courier New" w:hint="default"/>
      </w:rPr>
    </w:lvl>
    <w:lvl w:ilvl="2" w:tplc="CB5408EE">
      <w:start w:val="1"/>
      <w:numFmt w:val="bullet"/>
      <w:lvlText w:val=""/>
      <w:lvlJc w:val="left"/>
      <w:pPr>
        <w:tabs>
          <w:tab w:val="num" w:pos="2160"/>
        </w:tabs>
        <w:ind w:left="2160" w:hanging="360"/>
      </w:pPr>
      <w:rPr>
        <w:rFonts w:ascii="Wingdings" w:hAnsi="Wingdings" w:hint="default"/>
      </w:rPr>
    </w:lvl>
    <w:lvl w:ilvl="3" w:tplc="D9040696">
      <w:start w:val="1"/>
      <w:numFmt w:val="bullet"/>
      <w:lvlText w:val=""/>
      <w:lvlJc w:val="left"/>
      <w:pPr>
        <w:tabs>
          <w:tab w:val="num" w:pos="2880"/>
        </w:tabs>
        <w:ind w:left="2880" w:hanging="360"/>
      </w:pPr>
      <w:rPr>
        <w:rFonts w:ascii="Symbol" w:hAnsi="Symbol" w:hint="default"/>
      </w:rPr>
    </w:lvl>
    <w:lvl w:ilvl="4" w:tplc="E53838C0">
      <w:start w:val="1"/>
      <w:numFmt w:val="bullet"/>
      <w:lvlText w:val="o"/>
      <w:lvlJc w:val="left"/>
      <w:pPr>
        <w:tabs>
          <w:tab w:val="num" w:pos="3600"/>
        </w:tabs>
        <w:ind w:left="3600" w:hanging="360"/>
      </w:pPr>
      <w:rPr>
        <w:rFonts w:ascii="Courier New" w:hAnsi="Courier New" w:cs="Courier New" w:hint="default"/>
      </w:rPr>
    </w:lvl>
    <w:lvl w:ilvl="5" w:tplc="8E26C058">
      <w:start w:val="1"/>
      <w:numFmt w:val="bullet"/>
      <w:lvlText w:val=""/>
      <w:lvlJc w:val="left"/>
      <w:pPr>
        <w:tabs>
          <w:tab w:val="num" w:pos="4320"/>
        </w:tabs>
        <w:ind w:left="4320" w:hanging="360"/>
      </w:pPr>
      <w:rPr>
        <w:rFonts w:ascii="Wingdings" w:hAnsi="Wingdings" w:hint="default"/>
      </w:rPr>
    </w:lvl>
    <w:lvl w:ilvl="6" w:tplc="854AD61C">
      <w:start w:val="1"/>
      <w:numFmt w:val="bullet"/>
      <w:lvlText w:val=""/>
      <w:lvlJc w:val="left"/>
      <w:pPr>
        <w:tabs>
          <w:tab w:val="num" w:pos="5040"/>
        </w:tabs>
        <w:ind w:left="5040" w:hanging="360"/>
      </w:pPr>
      <w:rPr>
        <w:rFonts w:ascii="Symbol" w:hAnsi="Symbol" w:hint="default"/>
      </w:rPr>
    </w:lvl>
    <w:lvl w:ilvl="7" w:tplc="7FFA1678">
      <w:start w:val="1"/>
      <w:numFmt w:val="bullet"/>
      <w:lvlText w:val="o"/>
      <w:lvlJc w:val="left"/>
      <w:pPr>
        <w:tabs>
          <w:tab w:val="num" w:pos="5760"/>
        </w:tabs>
        <w:ind w:left="5760" w:hanging="360"/>
      </w:pPr>
      <w:rPr>
        <w:rFonts w:ascii="Courier New" w:hAnsi="Courier New" w:cs="Courier New" w:hint="default"/>
      </w:rPr>
    </w:lvl>
    <w:lvl w:ilvl="8" w:tplc="3B0A7AA6">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FC13B6"/>
    <w:multiLevelType w:val="hybridMultilevel"/>
    <w:tmpl w:val="9BCECADC"/>
    <w:lvl w:ilvl="0" w:tplc="04130001">
      <w:start w:val="1"/>
      <w:numFmt w:val="bullet"/>
      <w:lvlText w:val=""/>
      <w:lvlJc w:val="left"/>
      <w:pPr>
        <w:tabs>
          <w:tab w:val="num" w:pos="720"/>
        </w:tabs>
        <w:ind w:left="720" w:hanging="360"/>
      </w:pPr>
      <w:rPr>
        <w:rFonts w:ascii="Symbol" w:hAnsi="Symbol" w:hint="default"/>
      </w:rPr>
    </w:lvl>
    <w:lvl w:ilvl="1" w:tplc="8F0685D2">
      <w:start w:val="1"/>
      <w:numFmt w:val="bullet"/>
      <w:lvlText w:val=""/>
      <w:lvlJc w:val="left"/>
      <w:pPr>
        <w:tabs>
          <w:tab w:val="num" w:pos="1440"/>
        </w:tabs>
        <w:ind w:left="1440" w:hanging="360"/>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01448E"/>
    <w:multiLevelType w:val="hybridMultilevel"/>
    <w:tmpl w:val="90B88C98"/>
    <w:lvl w:ilvl="0" w:tplc="0A3C0260">
      <w:start w:val="2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26"/>
    <w:rsid w:val="00023176"/>
    <w:rsid w:val="0002740B"/>
    <w:rsid w:val="000638AA"/>
    <w:rsid w:val="000B65D7"/>
    <w:rsid w:val="000E73CF"/>
    <w:rsid w:val="00150A21"/>
    <w:rsid w:val="00162965"/>
    <w:rsid w:val="00170A1B"/>
    <w:rsid w:val="001A66B5"/>
    <w:rsid w:val="001F5F2C"/>
    <w:rsid w:val="00243EE8"/>
    <w:rsid w:val="002801DC"/>
    <w:rsid w:val="002C386C"/>
    <w:rsid w:val="003521B4"/>
    <w:rsid w:val="00392506"/>
    <w:rsid w:val="00392C4A"/>
    <w:rsid w:val="00396E0F"/>
    <w:rsid w:val="004B36BB"/>
    <w:rsid w:val="004D6443"/>
    <w:rsid w:val="00513BBD"/>
    <w:rsid w:val="005C711B"/>
    <w:rsid w:val="006153DA"/>
    <w:rsid w:val="006276AD"/>
    <w:rsid w:val="006C23D7"/>
    <w:rsid w:val="00763168"/>
    <w:rsid w:val="00782F64"/>
    <w:rsid w:val="00951701"/>
    <w:rsid w:val="009575DD"/>
    <w:rsid w:val="00A55326"/>
    <w:rsid w:val="00AA0372"/>
    <w:rsid w:val="00AF733E"/>
    <w:rsid w:val="00B06936"/>
    <w:rsid w:val="00BC3BB4"/>
    <w:rsid w:val="00BF1C5D"/>
    <w:rsid w:val="00C113C5"/>
    <w:rsid w:val="00C3610E"/>
    <w:rsid w:val="00CE5C3C"/>
    <w:rsid w:val="00D1017B"/>
    <w:rsid w:val="00D27C71"/>
    <w:rsid w:val="00E27522"/>
    <w:rsid w:val="00EE1E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ABBD"/>
  <w15:chartTrackingRefBased/>
  <w15:docId w15:val="{43314826-1C2D-4522-BB9F-C4E05041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5326"/>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A55326"/>
    <w:pPr>
      <w:keepNext/>
      <w:ind w:left="360"/>
      <w:outlineLvl w:val="0"/>
    </w:pPr>
    <w:rPr>
      <w:rFonts w:ascii="Arial" w:hAnsi="Arial"/>
      <w:b/>
      <w:i/>
    </w:rPr>
  </w:style>
  <w:style w:type="paragraph" w:styleId="Kop2">
    <w:name w:val="heading 2"/>
    <w:basedOn w:val="Standaard"/>
    <w:next w:val="Standaard"/>
    <w:link w:val="Kop2Char"/>
    <w:uiPriority w:val="9"/>
    <w:semiHidden/>
    <w:unhideWhenUsed/>
    <w:qFormat/>
    <w:rsid w:val="00B069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B06936"/>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55326"/>
    <w:rPr>
      <w:rFonts w:ascii="Arial" w:eastAsia="Times New Roman" w:hAnsi="Arial" w:cs="Times New Roman"/>
      <w:b/>
      <w:i/>
      <w:sz w:val="24"/>
      <w:szCs w:val="24"/>
      <w:lang w:val="nl-NL" w:eastAsia="nl-NL"/>
    </w:rPr>
  </w:style>
  <w:style w:type="paragraph" w:styleId="Plattetekstinspringen">
    <w:name w:val="Body Text Indent"/>
    <w:basedOn w:val="Standaard"/>
    <w:link w:val="PlattetekstinspringenChar"/>
    <w:unhideWhenUsed/>
    <w:rsid w:val="00A55326"/>
    <w:pPr>
      <w:ind w:left="360"/>
    </w:pPr>
    <w:rPr>
      <w:rFonts w:ascii="Arial" w:hAnsi="Arial"/>
    </w:rPr>
  </w:style>
  <w:style w:type="character" w:customStyle="1" w:styleId="PlattetekstinspringenChar">
    <w:name w:val="Platte tekst inspringen Char"/>
    <w:basedOn w:val="Standaardalinea-lettertype"/>
    <w:link w:val="Plattetekstinspringen"/>
    <w:rsid w:val="00A55326"/>
    <w:rPr>
      <w:rFonts w:ascii="Arial" w:eastAsia="Times New Roman" w:hAnsi="Arial" w:cs="Times New Roman"/>
      <w:sz w:val="24"/>
      <w:szCs w:val="24"/>
      <w:lang w:val="nl-NL" w:eastAsia="nl-NL"/>
    </w:rPr>
  </w:style>
  <w:style w:type="paragraph" w:styleId="Lijstalinea">
    <w:name w:val="List Paragraph"/>
    <w:basedOn w:val="Standaard"/>
    <w:uiPriority w:val="34"/>
    <w:qFormat/>
    <w:rsid w:val="00A55326"/>
    <w:pPr>
      <w:ind w:left="720"/>
      <w:contextualSpacing/>
    </w:pPr>
  </w:style>
  <w:style w:type="character" w:customStyle="1" w:styleId="Kop2Char">
    <w:name w:val="Kop 2 Char"/>
    <w:basedOn w:val="Standaardalinea-lettertype"/>
    <w:link w:val="Kop2"/>
    <w:uiPriority w:val="9"/>
    <w:semiHidden/>
    <w:rsid w:val="00B06936"/>
    <w:rPr>
      <w:rFonts w:asciiTheme="majorHAnsi" w:eastAsiaTheme="majorEastAsia" w:hAnsiTheme="majorHAnsi" w:cstheme="majorBidi"/>
      <w:color w:val="2E74B5" w:themeColor="accent1" w:themeShade="BF"/>
      <w:sz w:val="26"/>
      <w:szCs w:val="26"/>
      <w:lang w:val="nl-NL" w:eastAsia="nl-NL"/>
    </w:rPr>
  </w:style>
  <w:style w:type="character" w:customStyle="1" w:styleId="Kop3Char">
    <w:name w:val="Kop 3 Char"/>
    <w:basedOn w:val="Standaardalinea-lettertype"/>
    <w:link w:val="Kop3"/>
    <w:uiPriority w:val="9"/>
    <w:semiHidden/>
    <w:rsid w:val="00B06936"/>
    <w:rPr>
      <w:rFonts w:asciiTheme="majorHAnsi" w:eastAsiaTheme="majorEastAsia" w:hAnsiTheme="majorHAnsi" w:cstheme="majorBidi"/>
      <w:color w:val="1F4D78" w:themeColor="accent1" w:themeShade="7F"/>
      <w:sz w:val="24"/>
      <w:szCs w:val="24"/>
      <w:lang w:val="nl-NL" w:eastAsia="nl-NL"/>
    </w:rPr>
  </w:style>
  <w:style w:type="character" w:styleId="Verwijzingopmerking">
    <w:name w:val="annotation reference"/>
    <w:basedOn w:val="Standaardalinea-lettertype"/>
    <w:uiPriority w:val="99"/>
    <w:semiHidden/>
    <w:unhideWhenUsed/>
    <w:rsid w:val="002C386C"/>
    <w:rPr>
      <w:sz w:val="16"/>
      <w:szCs w:val="16"/>
    </w:rPr>
  </w:style>
  <w:style w:type="paragraph" w:styleId="Tekstopmerking">
    <w:name w:val="annotation text"/>
    <w:basedOn w:val="Standaard"/>
    <w:link w:val="TekstopmerkingChar"/>
    <w:uiPriority w:val="99"/>
    <w:semiHidden/>
    <w:unhideWhenUsed/>
    <w:rsid w:val="002C386C"/>
    <w:rPr>
      <w:sz w:val="20"/>
      <w:szCs w:val="20"/>
    </w:rPr>
  </w:style>
  <w:style w:type="character" w:customStyle="1" w:styleId="TekstopmerkingChar">
    <w:name w:val="Tekst opmerking Char"/>
    <w:basedOn w:val="Standaardalinea-lettertype"/>
    <w:link w:val="Tekstopmerking"/>
    <w:uiPriority w:val="99"/>
    <w:semiHidden/>
    <w:rsid w:val="002C386C"/>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2C386C"/>
    <w:rPr>
      <w:b/>
      <w:bCs/>
    </w:rPr>
  </w:style>
  <w:style w:type="character" w:customStyle="1" w:styleId="OnderwerpvanopmerkingChar">
    <w:name w:val="Onderwerp van opmerking Char"/>
    <w:basedOn w:val="TekstopmerkingChar"/>
    <w:link w:val="Onderwerpvanopmerking"/>
    <w:uiPriority w:val="99"/>
    <w:semiHidden/>
    <w:rsid w:val="002C386C"/>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95170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1701"/>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013181">
      <w:bodyDiv w:val="1"/>
      <w:marLeft w:val="0"/>
      <w:marRight w:val="0"/>
      <w:marTop w:val="0"/>
      <w:marBottom w:val="0"/>
      <w:divBdr>
        <w:top w:val="none" w:sz="0" w:space="0" w:color="auto"/>
        <w:left w:val="none" w:sz="0" w:space="0" w:color="auto"/>
        <w:bottom w:val="none" w:sz="0" w:space="0" w:color="auto"/>
        <w:right w:val="none" w:sz="0" w:space="0" w:color="auto"/>
      </w:divBdr>
    </w:div>
    <w:div w:id="13053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719</Words>
  <Characters>3958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WVI</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 Elslande</dc:creator>
  <cp:keywords/>
  <dc:description/>
  <cp:lastModifiedBy>Zwaenepoel Nele</cp:lastModifiedBy>
  <cp:revision>4</cp:revision>
  <dcterms:created xsi:type="dcterms:W3CDTF">2021-02-08T09:57:00Z</dcterms:created>
  <dcterms:modified xsi:type="dcterms:W3CDTF">2021-02-08T14:37:00Z</dcterms:modified>
</cp:coreProperties>
</file>